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D24F77" w14:textId="77777777" w:rsidR="00752268" w:rsidRPr="00024123" w:rsidRDefault="00C3212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2"/>
        </w:rPr>
      </w:pPr>
      <w:r w:rsidRPr="00024123">
        <w:rPr>
          <w:rFonts w:ascii="Arial" w:hAnsi="Arial" w:cs="Arial"/>
          <w:b/>
          <w:bCs/>
          <w:color w:val="FF0000"/>
          <w:sz w:val="22"/>
        </w:rPr>
        <w:t>Instrument für Leitexpertin/Leitexperte und Fachexpertin/Fachexperte</w:t>
      </w:r>
    </w:p>
    <w:p w14:paraId="363F30C5" w14:textId="77777777" w:rsidR="00BF4541" w:rsidRDefault="00BF4541" w:rsidP="001968DF">
      <w:pPr>
        <w:rPr>
          <w:rFonts w:ascii="Arial" w:hAnsi="Arial" w:cs="Arial"/>
          <w:b/>
          <w:sz w:val="24"/>
          <w:szCs w:val="24"/>
        </w:rPr>
      </w:pPr>
      <w:bookmarkStart w:id="0" w:name="_Toc151309869"/>
      <w:bookmarkStart w:id="1" w:name="_Toc151356283"/>
      <w:bookmarkStart w:id="2" w:name="_Toc151537535"/>
      <w:bookmarkStart w:id="3" w:name="_Toc151802370"/>
      <w:bookmarkStart w:id="4" w:name="_Toc159144627"/>
      <w:bookmarkStart w:id="5" w:name="_Toc159144865"/>
      <w:bookmarkStart w:id="6" w:name="_Toc159147795"/>
      <w:bookmarkStart w:id="7" w:name="_Toc159148962"/>
      <w:bookmarkStart w:id="8" w:name="_Toc159304089"/>
      <w:bookmarkStart w:id="9" w:name="_Toc159305910"/>
      <w:bookmarkStart w:id="10" w:name="_Toc160340229"/>
      <w:bookmarkStart w:id="11" w:name="_Toc160340436"/>
      <w:bookmarkStart w:id="12" w:name="_Toc275173578"/>
      <w:bookmarkStart w:id="13" w:name="_Toc275173650"/>
    </w:p>
    <w:p w14:paraId="313EB34F" w14:textId="77777777" w:rsidR="00192A85" w:rsidRPr="009E1CCC" w:rsidRDefault="003B171F" w:rsidP="001968DF">
      <w:pPr>
        <w:rPr>
          <w:rFonts w:ascii="Arial" w:hAnsi="Arial" w:cs="Arial"/>
          <w:b/>
          <w:sz w:val="24"/>
          <w:szCs w:val="24"/>
        </w:rPr>
      </w:pPr>
      <w:r w:rsidRPr="00E27733">
        <w:rPr>
          <w:rFonts w:ascii="Arial" w:hAnsi="Arial" w:cs="Arial"/>
          <w:b/>
          <w:sz w:val="24"/>
          <w:szCs w:val="24"/>
        </w:rPr>
        <w:t>Bildungsgang HF</w:t>
      </w:r>
    </w:p>
    <w:p w14:paraId="4D71AAF3" w14:textId="77777777" w:rsidR="00192A85" w:rsidRDefault="00192A85" w:rsidP="001968DF">
      <w:pPr>
        <w:rPr>
          <w:rFonts w:ascii="Arial" w:hAnsi="Arial" w:cs="Arial"/>
          <w:b/>
          <w:sz w:val="22"/>
          <w:szCs w:val="22"/>
        </w:rPr>
      </w:pPr>
    </w:p>
    <w:p w14:paraId="1CB81089" w14:textId="77777777" w:rsidR="00752268" w:rsidRPr="00024123" w:rsidRDefault="002A5D4F" w:rsidP="001968D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Bewertung und Berichterstattung </w:t>
      </w:r>
      <w:r w:rsidR="00F27780" w:rsidRPr="00024123">
        <w:rPr>
          <w:rFonts w:ascii="Arial" w:hAnsi="Arial" w:cs="Arial"/>
          <w:b/>
          <w:sz w:val="22"/>
          <w:szCs w:val="22"/>
        </w:rPr>
        <w:t>Phase</w:t>
      </w:r>
      <w:r w:rsidR="00B27B8C">
        <w:rPr>
          <w:rFonts w:ascii="Arial" w:hAnsi="Arial" w:cs="Arial"/>
          <w:b/>
          <w:sz w:val="22"/>
          <w:szCs w:val="22"/>
        </w:rPr>
        <w:t>n</w:t>
      </w:r>
      <w:r w:rsidR="00F27780" w:rsidRPr="00024123">
        <w:rPr>
          <w:rFonts w:ascii="Arial" w:hAnsi="Arial" w:cs="Arial"/>
          <w:b/>
          <w:sz w:val="22"/>
          <w:szCs w:val="22"/>
        </w:rPr>
        <w:t xml:space="preserve"> 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r w:rsidR="003B171F" w:rsidRPr="00024123">
        <w:rPr>
          <w:rFonts w:ascii="Arial" w:hAnsi="Arial" w:cs="Arial"/>
          <w:b/>
          <w:sz w:val="22"/>
          <w:szCs w:val="22"/>
        </w:rPr>
        <w:t>1</w:t>
      </w:r>
      <w:r w:rsidR="00B27B8C">
        <w:rPr>
          <w:rFonts w:ascii="Arial" w:hAnsi="Arial" w:cs="Arial"/>
          <w:b/>
          <w:sz w:val="22"/>
          <w:szCs w:val="22"/>
        </w:rPr>
        <w:t xml:space="preserve"> - 3</w:t>
      </w:r>
    </w:p>
    <w:p w14:paraId="5C5F0C98" w14:textId="77777777" w:rsidR="00551E0A" w:rsidRPr="00024123" w:rsidRDefault="00551E0A" w:rsidP="001968DF">
      <w:pPr>
        <w:rPr>
          <w:rFonts w:ascii="Arial" w:hAnsi="Arial" w:cs="Arial"/>
          <w:b/>
          <w:sz w:val="22"/>
          <w:szCs w:val="22"/>
        </w:rPr>
      </w:pP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815"/>
        <w:gridCol w:w="5103"/>
      </w:tblGrid>
      <w:tr w:rsidR="00D605B6" w:rsidRPr="00584970" w14:paraId="67B6565E" w14:textId="77777777" w:rsidTr="002A5D4F">
        <w:trPr>
          <w:trHeight w:val="340"/>
        </w:trPr>
        <w:tc>
          <w:tcPr>
            <w:tcW w:w="9918" w:type="dxa"/>
            <w:gridSpan w:val="2"/>
            <w:shd w:val="clear" w:color="auto" w:fill="D9D9D9" w:themeFill="background1" w:themeFillShade="D9"/>
            <w:vAlign w:val="center"/>
          </w:tcPr>
          <w:p w14:paraId="4572FF3B" w14:textId="77777777" w:rsidR="00D605B6" w:rsidRPr="00584970" w:rsidRDefault="00EC18A6" w:rsidP="00B27B8C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b/>
                <w:sz w:val="18"/>
                <w:szCs w:val="18"/>
              </w:rPr>
              <w:t xml:space="preserve">Angaben zum </w:t>
            </w:r>
            <w:r w:rsidR="00D605B6" w:rsidRPr="00584970">
              <w:rPr>
                <w:rFonts w:ascii="Arial" w:hAnsi="Arial" w:cs="Arial"/>
                <w:b/>
                <w:sz w:val="18"/>
                <w:szCs w:val="18"/>
              </w:rPr>
              <w:t>Bildungsgang HF</w:t>
            </w:r>
          </w:p>
        </w:tc>
      </w:tr>
      <w:tr w:rsidR="002A738B" w:rsidRPr="00584970" w14:paraId="689E56A5" w14:textId="77777777" w:rsidTr="004C594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591C4F7B" w14:textId="77777777" w:rsidR="002A738B" w:rsidRPr="00584970" w:rsidRDefault="002A738B" w:rsidP="004C59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Nummer des Anerkennungsverfahrens</w:t>
            </w:r>
          </w:p>
        </w:tc>
        <w:tc>
          <w:tcPr>
            <w:tcW w:w="5103" w:type="dxa"/>
            <w:vAlign w:val="center"/>
          </w:tcPr>
          <w:p w14:paraId="2E21FAC6" w14:textId="77777777" w:rsidR="002A738B" w:rsidRPr="00584970" w:rsidRDefault="002A738B" w:rsidP="004C59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738B" w:rsidRPr="00584970" w14:paraId="77BD2767" w14:textId="77777777" w:rsidTr="004C594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1D6ED42E" w14:textId="4AE1F4EF" w:rsidR="002A738B" w:rsidRPr="00584970" w:rsidRDefault="002A738B" w:rsidP="004C59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Bildungsgang: Bezeichnung gem. Anhang</w:t>
            </w:r>
            <w:r w:rsidR="00FF6593">
              <w:rPr>
                <w:rFonts w:ascii="Arial" w:hAnsi="Arial" w:cs="Arial"/>
                <w:sz w:val="18"/>
                <w:szCs w:val="18"/>
              </w:rPr>
              <w:t xml:space="preserve"> 1 </w:t>
            </w:r>
            <w:proofErr w:type="spellStart"/>
            <w:r w:rsidR="00FF6593">
              <w:rPr>
                <w:rFonts w:ascii="Arial" w:hAnsi="Arial" w:cs="Arial"/>
                <w:sz w:val="18"/>
                <w:szCs w:val="18"/>
              </w:rPr>
              <w:t>MiVo</w:t>
            </w:r>
            <w:proofErr w:type="spellEnd"/>
            <w:r w:rsidR="00FF6593">
              <w:rPr>
                <w:rFonts w:ascii="Arial" w:hAnsi="Arial" w:cs="Arial"/>
                <w:sz w:val="18"/>
                <w:szCs w:val="18"/>
              </w:rPr>
              <w:t>-HF 2017</w:t>
            </w:r>
          </w:p>
        </w:tc>
        <w:tc>
          <w:tcPr>
            <w:tcW w:w="5103" w:type="dxa"/>
            <w:vAlign w:val="center"/>
          </w:tcPr>
          <w:p w14:paraId="3FCEB331" w14:textId="77777777" w:rsidR="002A738B" w:rsidRPr="00584970" w:rsidRDefault="002A738B" w:rsidP="004C59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738B" w:rsidRPr="00584970" w14:paraId="69BB682A" w14:textId="77777777" w:rsidTr="004C594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2E9D9AFF" w14:textId="77777777" w:rsidR="002A738B" w:rsidRDefault="002A738B" w:rsidP="004C59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Rahmenlehrplan: Bezeichnung + Genehmig</w:t>
            </w:r>
            <w:r w:rsidRPr="00584970">
              <w:rPr>
                <w:rFonts w:ascii="Arial" w:hAnsi="Arial" w:cs="Arial"/>
                <w:sz w:val="18"/>
                <w:szCs w:val="18"/>
              </w:rPr>
              <w:t>ungsdatum</w:t>
            </w:r>
          </w:p>
        </w:tc>
        <w:tc>
          <w:tcPr>
            <w:tcW w:w="5103" w:type="dxa"/>
            <w:vAlign w:val="center"/>
          </w:tcPr>
          <w:p w14:paraId="6F4FF6C9" w14:textId="77777777" w:rsidR="002A738B" w:rsidRPr="00584970" w:rsidRDefault="002A738B" w:rsidP="004C59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738B" w:rsidRPr="00584970" w14:paraId="006F0086" w14:textId="77777777" w:rsidTr="004C594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559809DE" w14:textId="77777777" w:rsidR="002A738B" w:rsidRPr="00584970" w:rsidRDefault="002A738B" w:rsidP="004C59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Referenzlehrgang: Bezeichnung, Start-/Enddatum</w:t>
            </w:r>
          </w:p>
        </w:tc>
        <w:tc>
          <w:tcPr>
            <w:tcW w:w="5103" w:type="dxa"/>
            <w:vAlign w:val="center"/>
          </w:tcPr>
          <w:p w14:paraId="44BF7818" w14:textId="77777777" w:rsidR="002A738B" w:rsidRPr="00584970" w:rsidRDefault="002A738B" w:rsidP="004C59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A738B" w:rsidRPr="00584970" w14:paraId="468338B0" w14:textId="77777777" w:rsidTr="004C5946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3D73B2F4" w14:textId="77777777" w:rsidR="002A738B" w:rsidRPr="00584970" w:rsidRDefault="002A738B" w:rsidP="004C59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Datum der Eröffnungsverfügung</w:t>
            </w:r>
          </w:p>
        </w:tc>
        <w:tc>
          <w:tcPr>
            <w:tcW w:w="5103" w:type="dxa"/>
            <w:vAlign w:val="center"/>
          </w:tcPr>
          <w:p w14:paraId="1AA4FCCE" w14:textId="77777777" w:rsidR="002A738B" w:rsidRPr="00584970" w:rsidRDefault="002A738B" w:rsidP="004C5946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618" w:rsidRPr="00584970" w14:paraId="6B499A89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33228736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Angebotsform: Vollzeit oder berufsbegleitend</w:t>
            </w:r>
          </w:p>
        </w:tc>
        <w:tc>
          <w:tcPr>
            <w:tcW w:w="5103" w:type="dxa"/>
            <w:vAlign w:val="center"/>
          </w:tcPr>
          <w:p w14:paraId="4EAA0333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618" w:rsidRPr="00584970" w14:paraId="535D144D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01BA5FE7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Mindestzahl an Lernstunden: 3'600 oder 5’400</w:t>
            </w:r>
          </w:p>
        </w:tc>
        <w:tc>
          <w:tcPr>
            <w:tcW w:w="5103" w:type="dxa"/>
            <w:vAlign w:val="center"/>
          </w:tcPr>
          <w:p w14:paraId="65FDC435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618" w:rsidRPr="00584970" w14:paraId="62DE9CE2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34E09FCC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Datum des Gesuchs (Stellungnahme des Kantons)</w:t>
            </w:r>
          </w:p>
        </w:tc>
        <w:tc>
          <w:tcPr>
            <w:tcW w:w="5103" w:type="dxa"/>
            <w:vAlign w:val="center"/>
          </w:tcPr>
          <w:p w14:paraId="285F1613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618" w:rsidRPr="00584970" w14:paraId="69361993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11357CF8" w14:textId="40C62C41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367DCB">
              <w:rPr>
                <w:rFonts w:ascii="Arial" w:hAnsi="Arial" w:cs="Arial"/>
                <w:sz w:val="18"/>
                <w:szCs w:val="18"/>
              </w:rPr>
              <w:t>Altrechtliche Anerkennung</w:t>
            </w:r>
            <w:r w:rsidR="00EB0915">
              <w:rPr>
                <w:rFonts w:ascii="Arial" w:hAnsi="Arial" w:cs="Arial"/>
                <w:sz w:val="18"/>
                <w:szCs w:val="18"/>
              </w:rPr>
              <w:t xml:space="preserve"> gemäss </w:t>
            </w:r>
            <w:proofErr w:type="spellStart"/>
            <w:r w:rsidR="00EB0915">
              <w:rPr>
                <w:rFonts w:ascii="Arial" w:hAnsi="Arial" w:cs="Arial"/>
                <w:sz w:val="18"/>
                <w:szCs w:val="18"/>
              </w:rPr>
              <w:t>MiVo</w:t>
            </w:r>
            <w:proofErr w:type="spellEnd"/>
            <w:r w:rsidR="00EB0915">
              <w:rPr>
                <w:rFonts w:ascii="Arial" w:hAnsi="Arial" w:cs="Arial"/>
                <w:sz w:val="18"/>
                <w:szCs w:val="18"/>
              </w:rPr>
              <w:t>-HF 2005</w:t>
            </w:r>
            <w:r>
              <w:rPr>
                <w:rFonts w:ascii="Arial" w:hAnsi="Arial" w:cs="Arial"/>
                <w:sz w:val="18"/>
                <w:szCs w:val="18"/>
              </w:rPr>
              <w:t>: Ja oder Nein</w:t>
            </w:r>
            <w:r w:rsidRPr="00367DCB">
              <w:rPr>
                <w:rFonts w:ascii="Arial" w:hAnsi="Arial" w:cs="Arial"/>
                <w:sz w:val="18"/>
                <w:szCs w:val="18"/>
              </w:rPr>
              <w:t>?</w:t>
            </w:r>
          </w:p>
        </w:tc>
        <w:tc>
          <w:tcPr>
            <w:tcW w:w="5103" w:type="dxa"/>
            <w:vAlign w:val="center"/>
          </w:tcPr>
          <w:p w14:paraId="4C07FB07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618" w:rsidRPr="00584970" w14:paraId="1567C1DF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5B801B08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Rückwirkende Anerkennung: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84970">
              <w:rPr>
                <w:rFonts w:ascii="Arial" w:hAnsi="Arial" w:cs="Arial"/>
                <w:sz w:val="18"/>
                <w:szCs w:val="18"/>
              </w:rPr>
              <w:t>Ja oder Nein?</w:t>
            </w:r>
          </w:p>
        </w:tc>
        <w:tc>
          <w:tcPr>
            <w:tcW w:w="5103" w:type="dxa"/>
            <w:vAlign w:val="center"/>
          </w:tcPr>
          <w:p w14:paraId="5C99DAB2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618" w:rsidRPr="00584970" w14:paraId="03EEC778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48854E5F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Kick-off Sitzung (Datum, falls durchgeführt)</w:t>
            </w:r>
          </w:p>
        </w:tc>
        <w:tc>
          <w:tcPr>
            <w:tcW w:w="5103" w:type="dxa"/>
            <w:vAlign w:val="center"/>
          </w:tcPr>
          <w:p w14:paraId="3D1C5B7E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618" w:rsidRPr="00584970" w14:paraId="5C7D2BBC" w14:textId="77777777" w:rsidTr="002A5D4F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7A670023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b/>
                <w:sz w:val="18"/>
                <w:szCs w:val="18"/>
              </w:rPr>
              <w:t>Angaben zum Bildungsanbieter</w:t>
            </w:r>
          </w:p>
        </w:tc>
      </w:tr>
      <w:tr w:rsidR="00B63618" w:rsidRPr="00584970" w14:paraId="7F6E442B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4903B03A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Bezeichnung Bildungsanbieter</w:t>
            </w:r>
          </w:p>
        </w:tc>
        <w:tc>
          <w:tcPr>
            <w:tcW w:w="5103" w:type="dxa"/>
            <w:vAlign w:val="center"/>
          </w:tcPr>
          <w:p w14:paraId="2D8C6E3F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618" w:rsidRPr="00584970" w14:paraId="1EEA3890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443A2B4B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Adresse</w:t>
            </w:r>
          </w:p>
        </w:tc>
        <w:tc>
          <w:tcPr>
            <w:tcW w:w="5103" w:type="dxa"/>
            <w:vAlign w:val="center"/>
          </w:tcPr>
          <w:p w14:paraId="069BB7E3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618" w:rsidRPr="00584970" w14:paraId="288B0184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1A88AF87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Standort(e)</w:t>
            </w:r>
          </w:p>
        </w:tc>
        <w:tc>
          <w:tcPr>
            <w:tcW w:w="5103" w:type="dxa"/>
            <w:vAlign w:val="center"/>
          </w:tcPr>
          <w:p w14:paraId="08C27EE6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618" w:rsidRPr="00584970" w14:paraId="0C5F1D72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77C5F520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Leadkanton</w:t>
            </w:r>
          </w:p>
        </w:tc>
        <w:tc>
          <w:tcPr>
            <w:tcW w:w="5103" w:type="dxa"/>
            <w:vAlign w:val="center"/>
          </w:tcPr>
          <w:p w14:paraId="0059B41B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618" w:rsidRPr="00584970" w14:paraId="69AC0F5E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37F94348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Ansprechperson</w:t>
            </w:r>
          </w:p>
        </w:tc>
        <w:tc>
          <w:tcPr>
            <w:tcW w:w="5103" w:type="dxa"/>
            <w:vAlign w:val="center"/>
          </w:tcPr>
          <w:p w14:paraId="7096F118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618" w:rsidRPr="00584970" w14:paraId="3180DFF6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08D6677D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Telefon</w:t>
            </w:r>
          </w:p>
        </w:tc>
        <w:tc>
          <w:tcPr>
            <w:tcW w:w="5103" w:type="dxa"/>
            <w:vAlign w:val="center"/>
          </w:tcPr>
          <w:p w14:paraId="244CCDD3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618" w:rsidRPr="00584970" w14:paraId="7975139C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381C9EB5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Email</w:t>
            </w:r>
          </w:p>
        </w:tc>
        <w:tc>
          <w:tcPr>
            <w:tcW w:w="5103" w:type="dxa"/>
            <w:vAlign w:val="center"/>
          </w:tcPr>
          <w:p w14:paraId="3D016464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618" w:rsidRPr="00584970" w14:paraId="23223948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1B7E4C39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Homepage</w:t>
            </w:r>
          </w:p>
        </w:tc>
        <w:tc>
          <w:tcPr>
            <w:tcW w:w="5103" w:type="dxa"/>
            <w:vAlign w:val="center"/>
          </w:tcPr>
          <w:p w14:paraId="573EE69F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618" w:rsidRPr="00584970" w14:paraId="3618FF79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72FC38A0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Andere Bildungsgänge HF der höheren Fachschule</w:t>
            </w:r>
          </w:p>
        </w:tc>
        <w:tc>
          <w:tcPr>
            <w:tcW w:w="5103" w:type="dxa"/>
            <w:vAlign w:val="center"/>
          </w:tcPr>
          <w:p w14:paraId="5115382D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618" w:rsidRPr="00584970" w14:paraId="38AF55FA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780D98B9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NDS HF der höheren Fachschule</w:t>
            </w:r>
          </w:p>
        </w:tc>
        <w:tc>
          <w:tcPr>
            <w:tcW w:w="5103" w:type="dxa"/>
            <w:vAlign w:val="center"/>
          </w:tcPr>
          <w:p w14:paraId="3CA8F442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618" w:rsidRPr="002D7246" w14:paraId="53394C3F" w14:textId="77777777" w:rsidTr="002D7246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39823508" w14:textId="77777777" w:rsidR="00B63618" w:rsidRPr="002D7246" w:rsidRDefault="00B63618" w:rsidP="00B63618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2D7246">
              <w:rPr>
                <w:rFonts w:ascii="Arial" w:hAnsi="Arial" w:cs="Arial"/>
                <w:b/>
                <w:sz w:val="18"/>
                <w:szCs w:val="18"/>
              </w:rPr>
              <w:t>Leitexpertin/-experte und Fachexpertin/-experte</w:t>
            </w:r>
          </w:p>
        </w:tc>
      </w:tr>
      <w:tr w:rsidR="00B63618" w:rsidRPr="00584970" w14:paraId="017FB448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582EECA5" w14:textId="77777777" w:rsidR="00B63618" w:rsidRPr="002D7246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D7246">
              <w:rPr>
                <w:rFonts w:ascii="Arial" w:hAnsi="Arial" w:cs="Arial"/>
                <w:sz w:val="18"/>
                <w:szCs w:val="18"/>
              </w:rPr>
              <w:t xml:space="preserve">Leitexpertin/-experte (Name, Vorname, E-Mail, </w:t>
            </w:r>
            <w:r>
              <w:rPr>
                <w:rFonts w:ascii="Arial" w:hAnsi="Arial" w:cs="Arial"/>
                <w:sz w:val="18"/>
                <w:szCs w:val="18"/>
              </w:rPr>
              <w:t>Tel.</w:t>
            </w:r>
            <w:r w:rsidRPr="002D7246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5103" w:type="dxa"/>
            <w:vAlign w:val="center"/>
          </w:tcPr>
          <w:p w14:paraId="1B395507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618" w:rsidRPr="00584970" w14:paraId="5632D84F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1B33CD41" w14:textId="77777777" w:rsidR="00B63618" w:rsidRPr="002A5D4F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D7246">
              <w:rPr>
                <w:rFonts w:ascii="Arial" w:hAnsi="Arial" w:cs="Arial"/>
                <w:sz w:val="18"/>
                <w:szCs w:val="18"/>
              </w:rPr>
              <w:t>Fachexpertin/-experte</w:t>
            </w:r>
            <w:r>
              <w:rPr>
                <w:rFonts w:ascii="Arial" w:hAnsi="Arial" w:cs="Arial"/>
                <w:sz w:val="18"/>
                <w:szCs w:val="18"/>
              </w:rPr>
              <w:t xml:space="preserve"> (Name, Vorname, E-Mail, Tel.)</w:t>
            </w:r>
          </w:p>
        </w:tc>
        <w:tc>
          <w:tcPr>
            <w:tcW w:w="5103" w:type="dxa"/>
            <w:vAlign w:val="center"/>
          </w:tcPr>
          <w:p w14:paraId="2D55F8B4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B63618" w:rsidRPr="00584970" w14:paraId="7F0B5BC4" w14:textId="77777777" w:rsidTr="002A5D4F">
        <w:trPr>
          <w:trHeight w:val="340"/>
        </w:trPr>
        <w:tc>
          <w:tcPr>
            <w:tcW w:w="9918" w:type="dxa"/>
            <w:gridSpan w:val="2"/>
            <w:shd w:val="clear" w:color="auto" w:fill="E0E0E0"/>
            <w:vAlign w:val="center"/>
          </w:tcPr>
          <w:p w14:paraId="77A138C2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84970">
              <w:rPr>
                <w:rFonts w:ascii="Arial" w:hAnsi="Arial" w:cs="Arial"/>
                <w:b/>
                <w:sz w:val="18"/>
                <w:szCs w:val="18"/>
              </w:rPr>
              <w:t>Berichte zu den Anerkennungsphase</w:t>
            </w:r>
            <w:r>
              <w:rPr>
                <w:rFonts w:ascii="Arial" w:hAnsi="Arial" w:cs="Arial"/>
                <w:b/>
                <w:sz w:val="18"/>
                <w:szCs w:val="18"/>
              </w:rPr>
              <w:t>n</w:t>
            </w:r>
            <w:r w:rsidRPr="00584970">
              <w:rPr>
                <w:rFonts w:ascii="Arial" w:hAnsi="Arial" w:cs="Arial"/>
                <w:b/>
                <w:sz w:val="18"/>
                <w:szCs w:val="18"/>
              </w:rPr>
              <w:t xml:space="preserve"> I - III</w:t>
            </w:r>
          </w:p>
        </w:tc>
      </w:tr>
      <w:tr w:rsidR="00B63618" w:rsidRPr="00584970" w14:paraId="41D8C898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71CC609E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 xml:space="preserve">Datum </w:t>
            </w:r>
            <w:r>
              <w:rPr>
                <w:rFonts w:ascii="Arial" w:hAnsi="Arial" w:cs="Arial"/>
                <w:sz w:val="18"/>
                <w:szCs w:val="18"/>
              </w:rPr>
              <w:t xml:space="preserve">Zwischenbericht </w:t>
            </w:r>
            <w:r w:rsidRPr="00584970">
              <w:rPr>
                <w:rFonts w:ascii="Arial" w:hAnsi="Arial" w:cs="Arial"/>
                <w:b/>
                <w:sz w:val="18"/>
                <w:szCs w:val="18"/>
              </w:rPr>
              <w:t>Phase I</w:t>
            </w:r>
          </w:p>
        </w:tc>
        <w:tc>
          <w:tcPr>
            <w:tcW w:w="5103" w:type="dxa"/>
            <w:vAlign w:val="center"/>
          </w:tcPr>
          <w:p w14:paraId="52D0366F" w14:textId="7CF76EB0" w:rsidR="000D7523" w:rsidRDefault="000E4E07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Bitte Datei</w:t>
            </w:r>
            <w:r w:rsidR="000D7523">
              <w:rPr>
                <w:rFonts w:ascii="Arial" w:hAnsi="Arial" w:cs="Arial"/>
                <w:sz w:val="18"/>
                <w:szCs w:val="18"/>
              </w:rPr>
              <w:t xml:space="preserve"> wie folgt benennen:</w:t>
            </w:r>
          </w:p>
          <w:p w14:paraId="48A37553" w14:textId="4D9B42D9" w:rsidR="000D7523" w:rsidRPr="00584970" w:rsidRDefault="000D7523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B19-444_Holzbau_Bern_Bericht 1_07032019</w:t>
            </w:r>
          </w:p>
        </w:tc>
      </w:tr>
      <w:tr w:rsidR="00B63618" w:rsidRPr="00584970" w14:paraId="4BCF9C12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34944816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 xml:space="preserve">Datum </w:t>
            </w:r>
            <w:r>
              <w:rPr>
                <w:rFonts w:ascii="Arial" w:hAnsi="Arial" w:cs="Arial"/>
                <w:sz w:val="18"/>
                <w:szCs w:val="18"/>
              </w:rPr>
              <w:t xml:space="preserve">Zwischenbericht </w:t>
            </w:r>
            <w:r w:rsidRPr="00584970">
              <w:rPr>
                <w:rFonts w:ascii="Arial" w:hAnsi="Arial" w:cs="Arial"/>
                <w:b/>
                <w:sz w:val="18"/>
                <w:szCs w:val="18"/>
              </w:rPr>
              <w:t>Phase II</w:t>
            </w:r>
          </w:p>
        </w:tc>
        <w:tc>
          <w:tcPr>
            <w:tcW w:w="5103" w:type="dxa"/>
            <w:vAlign w:val="center"/>
          </w:tcPr>
          <w:p w14:paraId="396139F9" w14:textId="77777777" w:rsidR="000E4E07" w:rsidRDefault="000E4E07" w:rsidP="000E4E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Bitte Datei wie folgt benennen:</w:t>
            </w:r>
          </w:p>
          <w:p w14:paraId="379E37CE" w14:textId="1CB02AA6" w:rsidR="00B63618" w:rsidRPr="00584970" w:rsidRDefault="000E4E07" w:rsidP="000E4E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B19-444_Holzbau_Bern_Bericht 2_07032019</w:t>
            </w:r>
          </w:p>
        </w:tc>
      </w:tr>
      <w:tr w:rsidR="00B63618" w:rsidRPr="00584970" w14:paraId="3A4B3642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76A34E41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 xml:space="preserve">Datum </w:t>
            </w:r>
            <w:r>
              <w:rPr>
                <w:rFonts w:ascii="Arial" w:hAnsi="Arial" w:cs="Arial"/>
                <w:sz w:val="18"/>
                <w:szCs w:val="18"/>
              </w:rPr>
              <w:t xml:space="preserve">Zwischenbericht </w:t>
            </w:r>
            <w:r w:rsidRPr="00584970">
              <w:rPr>
                <w:rFonts w:ascii="Arial" w:hAnsi="Arial" w:cs="Arial"/>
                <w:b/>
                <w:sz w:val="18"/>
                <w:szCs w:val="18"/>
              </w:rPr>
              <w:t>Phase III</w:t>
            </w:r>
          </w:p>
        </w:tc>
        <w:tc>
          <w:tcPr>
            <w:tcW w:w="5103" w:type="dxa"/>
            <w:vAlign w:val="center"/>
          </w:tcPr>
          <w:p w14:paraId="696DEAFF" w14:textId="77777777" w:rsidR="000E4E07" w:rsidRDefault="000E4E07" w:rsidP="000E4E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Bitte Datei wie folgt benennen:</w:t>
            </w:r>
          </w:p>
          <w:p w14:paraId="71FE0D25" w14:textId="5BCED9DA" w:rsidR="00B63618" w:rsidRPr="00584970" w:rsidRDefault="000E4E07" w:rsidP="000E4E07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B19-444_Holzbau_Bern_Bericht 3_07032019</w:t>
            </w:r>
          </w:p>
        </w:tc>
      </w:tr>
      <w:tr w:rsidR="00B63618" w:rsidRPr="00584970" w14:paraId="0C4FBDF0" w14:textId="77777777" w:rsidTr="002A5D4F">
        <w:trPr>
          <w:trHeight w:val="340"/>
        </w:trPr>
        <w:tc>
          <w:tcPr>
            <w:tcW w:w="4815" w:type="dxa"/>
            <w:shd w:val="clear" w:color="auto" w:fill="E0E0E0"/>
            <w:vAlign w:val="center"/>
          </w:tcPr>
          <w:p w14:paraId="726D5884" w14:textId="77777777" w:rsidR="00B63618" w:rsidRPr="00584970" w:rsidRDefault="00B63618" w:rsidP="00B63618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 w:rsidRPr="00584970">
              <w:rPr>
                <w:rFonts w:ascii="Arial" w:hAnsi="Arial" w:cs="Arial"/>
                <w:b/>
                <w:sz w:val="18"/>
                <w:szCs w:val="18"/>
              </w:rPr>
              <w:t>Elektronische Verteilerliste</w:t>
            </w:r>
          </w:p>
        </w:tc>
        <w:tc>
          <w:tcPr>
            <w:tcW w:w="5103" w:type="dxa"/>
            <w:vAlign w:val="center"/>
          </w:tcPr>
          <w:p w14:paraId="67E9B849" w14:textId="3463EC33" w:rsidR="00B63618" w:rsidRPr="00584970" w:rsidRDefault="00B63618" w:rsidP="00C617A0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84970">
              <w:rPr>
                <w:rFonts w:ascii="Arial" w:hAnsi="Arial" w:cs="Arial"/>
                <w:sz w:val="18"/>
                <w:szCs w:val="18"/>
              </w:rPr>
              <w:t>Experten</w:t>
            </w:r>
            <w:r w:rsidR="00C81BE1">
              <w:rPr>
                <w:rFonts w:ascii="Arial" w:hAnsi="Arial" w:cs="Arial"/>
                <w:sz w:val="18"/>
                <w:szCs w:val="18"/>
              </w:rPr>
              <w:t>/Expertinnen</w:t>
            </w:r>
            <w:r w:rsidRPr="00584970">
              <w:rPr>
                <w:rFonts w:ascii="Arial" w:hAnsi="Arial" w:cs="Arial"/>
                <w:sz w:val="18"/>
                <w:szCs w:val="18"/>
              </w:rPr>
              <w:t>, Schulleitung, Vertretung SBFI</w:t>
            </w:r>
            <w:r w:rsidR="00C81BE1">
              <w:rPr>
                <w:rFonts w:ascii="Arial" w:hAnsi="Arial" w:cs="Arial"/>
                <w:sz w:val="18"/>
                <w:szCs w:val="18"/>
              </w:rPr>
              <w:t xml:space="preserve"> (Projektverantwortliche/r, Sekretariat</w:t>
            </w:r>
            <w:r w:rsidR="00C617A0">
              <w:rPr>
                <w:rFonts w:ascii="Arial" w:hAnsi="Arial" w:cs="Arial"/>
                <w:sz w:val="18"/>
                <w:szCs w:val="18"/>
              </w:rPr>
              <w:t>)</w:t>
            </w:r>
          </w:p>
        </w:tc>
      </w:tr>
    </w:tbl>
    <w:p w14:paraId="6A364580" w14:textId="77777777" w:rsidR="0036272B" w:rsidRDefault="0036272B">
      <w:pPr>
        <w:spacing w:line="240" w:lineRule="auto"/>
        <w:jc w:val="left"/>
        <w:rPr>
          <w:rFonts w:ascii="Arial" w:hAnsi="Arial" w:cs="Arial"/>
          <w:b/>
          <w:sz w:val="22"/>
          <w:szCs w:val="22"/>
        </w:rPr>
      </w:pPr>
      <w:bookmarkStart w:id="14" w:name="_Toc151309870"/>
      <w:bookmarkStart w:id="15" w:name="_Toc151356284"/>
      <w:bookmarkStart w:id="16" w:name="_Toc151537536"/>
      <w:bookmarkStart w:id="17" w:name="_Toc151802371"/>
      <w:bookmarkStart w:id="18" w:name="_Toc159144866"/>
      <w:bookmarkStart w:id="19" w:name="_Toc159147796"/>
      <w:bookmarkStart w:id="20" w:name="_Toc159148963"/>
      <w:bookmarkStart w:id="21" w:name="_Toc159304090"/>
      <w:bookmarkStart w:id="22" w:name="_Toc159305911"/>
      <w:bookmarkStart w:id="23" w:name="_Toc160340230"/>
      <w:bookmarkStart w:id="24" w:name="_Toc160340437"/>
      <w:bookmarkStart w:id="25" w:name="_Toc275173579"/>
      <w:bookmarkStart w:id="26" w:name="_Toc275173651"/>
      <w:r>
        <w:rPr>
          <w:rFonts w:ascii="Arial" w:hAnsi="Arial" w:cs="Arial"/>
          <w:b/>
          <w:sz w:val="22"/>
          <w:szCs w:val="22"/>
        </w:rPr>
        <w:br w:type="page"/>
      </w:r>
    </w:p>
    <w:p w14:paraId="3F152ADF" w14:textId="77777777" w:rsidR="00752268" w:rsidRPr="00024123" w:rsidRDefault="00D479B6" w:rsidP="0036272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Kurzbericht zu den </w:t>
      </w:r>
      <w:r w:rsidR="00F27780" w:rsidRPr="00024123">
        <w:rPr>
          <w:rFonts w:ascii="Arial" w:hAnsi="Arial" w:cs="Arial"/>
          <w:b/>
          <w:sz w:val="22"/>
          <w:szCs w:val="22"/>
        </w:rPr>
        <w:t>Beurteilungsergebnisse</w:t>
      </w:r>
      <w:r>
        <w:rPr>
          <w:rFonts w:ascii="Arial" w:hAnsi="Arial" w:cs="Arial"/>
          <w:b/>
          <w:sz w:val="22"/>
          <w:szCs w:val="22"/>
        </w:rPr>
        <w:t>n</w:t>
      </w:r>
      <w:r w:rsidR="00F27780" w:rsidRPr="00024123">
        <w:rPr>
          <w:rFonts w:ascii="Arial" w:hAnsi="Arial" w:cs="Arial"/>
          <w:b/>
          <w:sz w:val="22"/>
          <w:szCs w:val="22"/>
        </w:rPr>
        <w:t xml:space="preserve"> </w:t>
      </w:r>
      <w:r w:rsidR="00F27780" w:rsidRPr="001649F2">
        <w:rPr>
          <w:rFonts w:ascii="Arial" w:hAnsi="Arial" w:cs="Arial"/>
          <w:b/>
          <w:color w:val="FF0000"/>
          <w:sz w:val="22"/>
          <w:szCs w:val="22"/>
        </w:rPr>
        <w:t>Phase 1</w:t>
      </w:r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2A1A9204" w14:textId="77777777" w:rsidR="001968DF" w:rsidRPr="00024123" w:rsidRDefault="001968DF">
      <w:pPr>
        <w:rPr>
          <w:rFonts w:ascii="Arial" w:hAnsi="Arial" w:cs="Arial"/>
        </w:rPr>
      </w:pPr>
    </w:p>
    <w:p w14:paraId="58607799" w14:textId="77777777" w:rsidR="00A415F7" w:rsidRPr="00D479B6" w:rsidRDefault="006A1218" w:rsidP="00A415F7">
      <w:pPr>
        <w:pStyle w:val="Listenabsatz"/>
        <w:numPr>
          <w:ilvl w:val="0"/>
          <w:numId w:val="19"/>
        </w:numPr>
        <w:rPr>
          <w:rFonts w:ascii="Arial" w:hAnsi="Arial" w:cs="Arial"/>
          <w:b/>
        </w:rPr>
      </w:pPr>
      <w:bookmarkStart w:id="27" w:name="_Toc159144628"/>
      <w:r>
        <w:rPr>
          <w:rFonts w:ascii="Arial" w:hAnsi="Arial" w:cs="Arial"/>
          <w:b/>
        </w:rPr>
        <w:t>Bemerkungen</w:t>
      </w:r>
      <w:r w:rsidR="00A415F7" w:rsidRPr="00D479B6">
        <w:rPr>
          <w:rFonts w:ascii="Arial" w:hAnsi="Arial" w:cs="Arial"/>
          <w:b/>
        </w:rPr>
        <w:t xml:space="preserve"> zum </w:t>
      </w:r>
      <w:r w:rsidR="0077430B">
        <w:rPr>
          <w:rFonts w:ascii="Arial" w:hAnsi="Arial" w:cs="Arial"/>
          <w:b/>
        </w:rPr>
        <w:t>Verlauf</w:t>
      </w:r>
      <w:r w:rsidR="00A415F7" w:rsidRPr="00D479B6">
        <w:rPr>
          <w:rFonts w:ascii="Arial" w:hAnsi="Arial" w:cs="Arial"/>
          <w:b/>
        </w:rPr>
        <w:t xml:space="preserve"> des Verfahrens:</w:t>
      </w:r>
    </w:p>
    <w:p w14:paraId="07D901C0" w14:textId="77777777" w:rsidR="00A415F7" w:rsidRPr="006A1218" w:rsidRDefault="006A1218" w:rsidP="006A1218">
      <w:pPr>
        <w:ind w:left="360"/>
        <w:rPr>
          <w:rFonts w:ascii="Arial" w:hAnsi="Arial" w:cs="Arial"/>
        </w:rPr>
      </w:pPr>
      <w:bookmarkStart w:id="28" w:name="_Hlk508869738"/>
      <w:r>
        <w:rPr>
          <w:rFonts w:ascii="Arial" w:hAnsi="Arial" w:cs="Arial"/>
        </w:rPr>
        <w:t>Text</w:t>
      </w:r>
    </w:p>
    <w:bookmarkEnd w:id="28"/>
    <w:p w14:paraId="2B24DC12" w14:textId="77777777" w:rsidR="00A415F7" w:rsidRDefault="00A415F7" w:rsidP="00A415F7">
      <w:pPr>
        <w:rPr>
          <w:rFonts w:ascii="Arial" w:hAnsi="Arial" w:cs="Arial"/>
        </w:rPr>
      </w:pPr>
    </w:p>
    <w:p w14:paraId="401B76A8" w14:textId="77777777" w:rsidR="00A415F7" w:rsidRPr="00024123" w:rsidRDefault="00A415F7" w:rsidP="00A415F7">
      <w:pPr>
        <w:rPr>
          <w:rFonts w:ascii="Arial" w:hAnsi="Arial" w:cs="Arial"/>
        </w:rPr>
      </w:pPr>
    </w:p>
    <w:p w14:paraId="78A3D5E2" w14:textId="77777777" w:rsidR="00A415F7" w:rsidRPr="00616911" w:rsidRDefault="002F63E9" w:rsidP="00A415F7">
      <w:pPr>
        <w:pStyle w:val="Listenabsatz"/>
        <w:numPr>
          <w:ilvl w:val="0"/>
          <w:numId w:val="19"/>
        </w:numPr>
        <w:spacing w:after="120"/>
        <w:ind w:left="357" w:hanging="357"/>
        <w:contextualSpacing w:val="0"/>
        <w:rPr>
          <w:rFonts w:ascii="Arial" w:hAnsi="Arial" w:cs="Arial"/>
          <w:b/>
        </w:rPr>
      </w:pPr>
      <w:r w:rsidRPr="001649F2">
        <w:rPr>
          <w:rFonts w:ascii="Arial" w:hAnsi="Arial" w:cs="Arial"/>
          <w:b/>
        </w:rPr>
        <w:t>Auflagen</w:t>
      </w:r>
      <w:r>
        <w:rPr>
          <w:rFonts w:ascii="Arial" w:hAnsi="Arial" w:cs="Arial"/>
          <w:b/>
        </w:rPr>
        <w:t xml:space="preserve"> </w:t>
      </w:r>
      <w:r w:rsidRPr="0077430B">
        <w:rPr>
          <w:rFonts w:ascii="Arial" w:hAnsi="Arial" w:cs="Arial"/>
          <w:b/>
          <w:color w:val="FF0000"/>
        </w:rPr>
        <w:t>Phase 1</w:t>
      </w:r>
      <w:r>
        <w:rPr>
          <w:rFonts w:ascii="Arial" w:hAnsi="Arial" w:cs="Arial"/>
          <w:b/>
        </w:rPr>
        <w:t>, die der</w:t>
      </w:r>
      <w:r w:rsidR="00E24DE5">
        <w:rPr>
          <w:rFonts w:ascii="Arial" w:hAnsi="Arial" w:cs="Arial"/>
          <w:b/>
        </w:rPr>
        <w:t xml:space="preserve"> Bildungsanbieter </w:t>
      </w:r>
      <w:r w:rsidR="00A415F7">
        <w:rPr>
          <w:rFonts w:ascii="Arial" w:hAnsi="Arial" w:cs="Arial"/>
          <w:b/>
        </w:rPr>
        <w:t>erfüllen</w:t>
      </w:r>
      <w:r>
        <w:rPr>
          <w:rFonts w:ascii="Arial" w:hAnsi="Arial" w:cs="Arial"/>
          <w:b/>
        </w:rPr>
        <w:t xml:space="preserve"> muss</w:t>
      </w:r>
      <w:r w:rsidR="00A415F7">
        <w:rPr>
          <w:rFonts w:ascii="Arial" w:hAnsi="Arial" w:cs="Arial"/>
          <w:b/>
        </w:rPr>
        <w:t xml:space="preserve"> </w:t>
      </w:r>
      <w:r w:rsidR="00A415F7">
        <w:rPr>
          <w:rFonts w:ascii="Arial" w:hAnsi="Arial" w:cs="Arial"/>
        </w:rPr>
        <w:t>(Begründungen s. Indikatoren</w:t>
      </w:r>
      <w:r w:rsidR="006A1218">
        <w:rPr>
          <w:rFonts w:ascii="Arial" w:hAnsi="Arial" w:cs="Arial"/>
        </w:rPr>
        <w:t xml:space="preserve"> Phase 1</w:t>
      </w:r>
      <w:r w:rsidR="00A415F7">
        <w:rPr>
          <w:rFonts w:ascii="Arial" w:hAnsi="Arial" w:cs="Arial"/>
        </w:rPr>
        <w:t>)</w:t>
      </w:r>
      <w:r w:rsidR="00A415F7">
        <w:rPr>
          <w:rFonts w:ascii="Arial" w:hAnsi="Arial" w:cs="Arial"/>
          <w:b/>
        </w:rPr>
        <w:t>:</w:t>
      </w:r>
    </w:p>
    <w:tbl>
      <w:tblPr>
        <w:tblStyle w:val="Tabellenraster"/>
        <w:tblW w:w="96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  <w:gridCol w:w="1701"/>
      </w:tblGrid>
      <w:tr w:rsidR="00A415F7" w:rsidRPr="004A0CA6" w14:paraId="317C73BD" w14:textId="77777777" w:rsidTr="002D7246">
        <w:tc>
          <w:tcPr>
            <w:tcW w:w="1191" w:type="dxa"/>
          </w:tcPr>
          <w:p w14:paraId="40512A8D" w14:textId="77777777" w:rsidR="00A415F7" w:rsidRPr="004A0CA6" w:rsidRDefault="00A415F7" w:rsidP="002D7246">
            <w:pPr>
              <w:pStyle w:val="Listenabsatz"/>
              <w:ind w:left="0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Indikator</w:t>
            </w:r>
          </w:p>
        </w:tc>
        <w:tc>
          <w:tcPr>
            <w:tcW w:w="6746" w:type="dxa"/>
          </w:tcPr>
          <w:p w14:paraId="04DA28FC" w14:textId="77777777" w:rsidR="00A415F7" w:rsidRPr="004A0CA6" w:rsidRDefault="00A415F7" w:rsidP="002D7246">
            <w:pPr>
              <w:pStyle w:val="Listenabsatz"/>
              <w:ind w:left="0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Thema</w:t>
            </w:r>
          </w:p>
        </w:tc>
        <w:tc>
          <w:tcPr>
            <w:tcW w:w="1701" w:type="dxa"/>
          </w:tcPr>
          <w:p w14:paraId="40630325" w14:textId="77777777" w:rsidR="00A415F7" w:rsidRPr="004A0CA6" w:rsidRDefault="00A415F7" w:rsidP="002D7246">
            <w:pPr>
              <w:pStyle w:val="Listenabsatz"/>
              <w:ind w:left="0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Termin</w:t>
            </w:r>
          </w:p>
        </w:tc>
      </w:tr>
      <w:tr w:rsidR="00A415F7" w14:paraId="1656D56B" w14:textId="77777777" w:rsidTr="002D7246">
        <w:tc>
          <w:tcPr>
            <w:tcW w:w="1191" w:type="dxa"/>
          </w:tcPr>
          <w:p w14:paraId="0E70F693" w14:textId="77777777"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14:paraId="1EB021DF" w14:textId="77777777"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661031E4" w14:textId="77777777"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A415F7" w14:paraId="29DB58C1" w14:textId="77777777" w:rsidTr="002D7246">
        <w:tc>
          <w:tcPr>
            <w:tcW w:w="1191" w:type="dxa"/>
          </w:tcPr>
          <w:p w14:paraId="1C461854" w14:textId="77777777"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14:paraId="482019AB" w14:textId="77777777"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2859615" w14:textId="77777777"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1B5324" w14:paraId="1724CADD" w14:textId="77777777" w:rsidTr="002D7246">
        <w:tc>
          <w:tcPr>
            <w:tcW w:w="1191" w:type="dxa"/>
          </w:tcPr>
          <w:p w14:paraId="5EE8B5A2" w14:textId="77777777" w:rsidR="001B5324" w:rsidRDefault="001B5324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14:paraId="208CF9AB" w14:textId="77777777" w:rsidR="001B5324" w:rsidRDefault="001B5324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B52EB96" w14:textId="77777777" w:rsidR="001B5324" w:rsidRDefault="001B5324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1B5324" w14:paraId="77DCF3D3" w14:textId="77777777" w:rsidTr="002D7246">
        <w:tc>
          <w:tcPr>
            <w:tcW w:w="1191" w:type="dxa"/>
          </w:tcPr>
          <w:p w14:paraId="79872CF0" w14:textId="77777777" w:rsidR="001B5324" w:rsidRDefault="001B5324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14:paraId="51D3FD48" w14:textId="77777777" w:rsidR="001B5324" w:rsidRDefault="001B5324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4CA88401" w14:textId="77777777" w:rsidR="001B5324" w:rsidRDefault="001B5324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</w:tbl>
    <w:p w14:paraId="7282E135" w14:textId="77777777" w:rsidR="00A415F7" w:rsidRPr="00024123" w:rsidRDefault="00A415F7" w:rsidP="00A415F7">
      <w:pPr>
        <w:rPr>
          <w:rFonts w:ascii="Arial" w:hAnsi="Arial" w:cs="Arial"/>
        </w:rPr>
      </w:pPr>
    </w:p>
    <w:p w14:paraId="22069C53" w14:textId="77777777" w:rsidR="00A415F7" w:rsidRPr="00024123" w:rsidRDefault="00A415F7" w:rsidP="00A415F7">
      <w:pPr>
        <w:rPr>
          <w:rFonts w:ascii="Arial" w:hAnsi="Arial" w:cs="Arial"/>
        </w:rPr>
      </w:pPr>
    </w:p>
    <w:p w14:paraId="72A7EF8B" w14:textId="77777777" w:rsidR="00A415F7" w:rsidRPr="00616911" w:rsidRDefault="00A415F7" w:rsidP="00A415F7">
      <w:pPr>
        <w:pStyle w:val="Listenabsatz"/>
        <w:numPr>
          <w:ilvl w:val="0"/>
          <w:numId w:val="19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Einschätzung des Entwicklungspotenzials und -bedarfes des Bildungsgangs</w:t>
      </w:r>
      <w:r w:rsidRPr="00616911">
        <w:rPr>
          <w:rFonts w:ascii="Arial" w:hAnsi="Arial" w:cs="Arial"/>
          <w:b/>
        </w:rPr>
        <w:t>:</w:t>
      </w:r>
    </w:p>
    <w:p w14:paraId="2F9DAE12" w14:textId="77777777" w:rsidR="006A1218" w:rsidRPr="006A1218" w:rsidRDefault="006A1218" w:rsidP="006A1218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14:paraId="4F2BA4B5" w14:textId="77777777" w:rsidR="00A415F7" w:rsidRPr="00616911" w:rsidRDefault="00A415F7" w:rsidP="00A415F7">
      <w:pPr>
        <w:rPr>
          <w:rFonts w:ascii="Arial" w:hAnsi="Arial" w:cs="Arial"/>
        </w:rPr>
      </w:pPr>
    </w:p>
    <w:p w14:paraId="585A881F" w14:textId="77777777" w:rsidR="00A415F7" w:rsidRPr="00024123" w:rsidRDefault="00A415F7" w:rsidP="00A415F7">
      <w:pPr>
        <w:rPr>
          <w:rFonts w:ascii="Arial" w:hAnsi="Arial" w:cs="Arial"/>
        </w:rPr>
      </w:pPr>
    </w:p>
    <w:p w14:paraId="2424FB55" w14:textId="77777777" w:rsidR="00A415F7" w:rsidRDefault="00162FF9" w:rsidP="00A415F7">
      <w:pPr>
        <w:pStyle w:val="Listenabsatz"/>
        <w:numPr>
          <w:ilvl w:val="0"/>
          <w:numId w:val="19"/>
        </w:numPr>
        <w:ind w:left="357" w:hanging="357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Aussicht auf </w:t>
      </w:r>
      <w:r w:rsidR="00A415F7">
        <w:rPr>
          <w:rFonts w:ascii="Arial" w:hAnsi="Arial" w:cs="Arial"/>
          <w:b/>
        </w:rPr>
        <w:t>Anerkennungserfolg</w:t>
      </w:r>
      <w:r w:rsidR="001B5324">
        <w:rPr>
          <w:rFonts w:ascii="Arial" w:hAnsi="Arial" w:cs="Arial"/>
          <w:b/>
        </w:rPr>
        <w:t xml:space="preserve"> - eine erste Prognose</w:t>
      </w:r>
      <w:r w:rsidR="00A415F7" w:rsidRPr="004A0CA6">
        <w:rPr>
          <w:rFonts w:ascii="Arial" w:hAnsi="Arial" w:cs="Arial"/>
          <w:b/>
        </w:rPr>
        <w:t>:</w:t>
      </w:r>
    </w:p>
    <w:p w14:paraId="39CABF33" w14:textId="77777777" w:rsidR="006A1218" w:rsidRPr="006A1218" w:rsidRDefault="006A1218" w:rsidP="006A1218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14:paraId="3215E0C5" w14:textId="77777777" w:rsidR="00A415F7" w:rsidRDefault="00A415F7" w:rsidP="00A415F7">
      <w:pPr>
        <w:rPr>
          <w:rFonts w:ascii="Arial" w:hAnsi="Arial" w:cs="Arial"/>
        </w:rPr>
      </w:pPr>
    </w:p>
    <w:p w14:paraId="0C5CA5DC" w14:textId="77777777" w:rsidR="00A415F7" w:rsidRDefault="00A415F7" w:rsidP="00A415F7">
      <w:pPr>
        <w:rPr>
          <w:rFonts w:ascii="Arial" w:hAnsi="Arial" w:cs="Arial"/>
        </w:rPr>
      </w:pPr>
    </w:p>
    <w:p w14:paraId="5953968D" w14:textId="77777777" w:rsidR="00375A1E" w:rsidRDefault="00375A1E" w:rsidP="00375A1E">
      <w:pPr>
        <w:pStyle w:val="Listenabsatz"/>
        <w:numPr>
          <w:ilvl w:val="0"/>
          <w:numId w:val="19"/>
        </w:numPr>
        <w:rPr>
          <w:rFonts w:ascii="Arial" w:hAnsi="Arial" w:cs="Arial"/>
          <w:b/>
        </w:rPr>
      </w:pPr>
      <w:bookmarkStart w:id="29" w:name="_Hlk519270205"/>
      <w:r w:rsidRPr="00375A1E">
        <w:rPr>
          <w:rFonts w:ascii="Arial" w:hAnsi="Arial" w:cs="Arial"/>
          <w:b/>
        </w:rPr>
        <w:t>Aufstellung der Lernstunden</w:t>
      </w:r>
      <w:r w:rsidR="004C5946">
        <w:rPr>
          <w:rFonts w:ascii="Arial" w:hAnsi="Arial" w:cs="Arial"/>
          <w:b/>
        </w:rPr>
        <w:t xml:space="preserve"> gemäss Rahmenlehrplan (aufgeteilt nach Semester)</w:t>
      </w:r>
    </w:p>
    <w:p w14:paraId="76C390D0" w14:textId="77777777" w:rsidR="00522139" w:rsidRPr="00522139" w:rsidRDefault="00522139" w:rsidP="00522139">
      <w:pPr>
        <w:spacing w:line="240" w:lineRule="auto"/>
        <w:rPr>
          <w:rFonts w:ascii="Arial" w:hAnsi="Arial" w:cs="Arial"/>
        </w:rPr>
      </w:pPr>
    </w:p>
    <w:p w14:paraId="4797637D" w14:textId="77777777" w:rsidR="00375A1E" w:rsidRDefault="00375A1E" w:rsidP="00A415F7">
      <w:pPr>
        <w:rPr>
          <w:rFonts w:ascii="Arial" w:hAnsi="Arial" w:cs="Arial"/>
        </w:rPr>
      </w:pPr>
    </w:p>
    <w:bookmarkEnd w:id="29"/>
    <w:p w14:paraId="15D089DB" w14:textId="77777777" w:rsidR="00375A1E" w:rsidRDefault="00375A1E" w:rsidP="00A415F7">
      <w:pPr>
        <w:rPr>
          <w:rFonts w:ascii="Arial" w:hAnsi="Arial" w:cs="Arial"/>
        </w:rPr>
      </w:pPr>
    </w:p>
    <w:p w14:paraId="7C45490F" w14:textId="77777777" w:rsidR="00A415F7" w:rsidRDefault="00A415F7" w:rsidP="00E53D03">
      <w:pPr>
        <w:pStyle w:val="Listenabsatz"/>
        <w:numPr>
          <w:ilvl w:val="0"/>
          <w:numId w:val="19"/>
        </w:numPr>
        <w:ind w:left="357" w:hanging="357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Allfällige </w:t>
      </w:r>
      <w:r w:rsidRPr="004A0CA6">
        <w:rPr>
          <w:rFonts w:ascii="Arial" w:hAnsi="Arial" w:cs="Arial"/>
          <w:b/>
        </w:rPr>
        <w:t>Schlussbemerkungen:</w:t>
      </w:r>
    </w:p>
    <w:p w14:paraId="0910AEA0" w14:textId="77777777" w:rsidR="006A1218" w:rsidRPr="006A1218" w:rsidRDefault="006A1218" w:rsidP="006A1218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14:paraId="6007F26F" w14:textId="77777777" w:rsidR="00A415F7" w:rsidRPr="004A0CA6" w:rsidRDefault="00A415F7" w:rsidP="00A415F7">
      <w:pPr>
        <w:rPr>
          <w:rFonts w:ascii="Arial" w:hAnsi="Arial" w:cs="Arial"/>
        </w:rPr>
      </w:pPr>
    </w:p>
    <w:p w14:paraId="2BEC8303" w14:textId="77777777" w:rsidR="000E2C13" w:rsidRDefault="000E2C13" w:rsidP="000E2C13">
      <w:pPr>
        <w:rPr>
          <w:rFonts w:ascii="Arial" w:hAnsi="Arial" w:cs="Arial"/>
        </w:rPr>
      </w:pPr>
    </w:p>
    <w:p w14:paraId="2B6AD924" w14:textId="77777777" w:rsidR="003A4FD2" w:rsidRPr="003A4FD2" w:rsidRDefault="003A4FD2" w:rsidP="00F318E5">
      <w:pPr>
        <w:spacing w:line="24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D1905C2" w14:textId="77777777" w:rsidR="003A4FD2" w:rsidRPr="00024123" w:rsidRDefault="003A4FD2" w:rsidP="003A4FD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Kurzbericht zu den </w:t>
      </w:r>
      <w:r w:rsidRPr="00024123">
        <w:rPr>
          <w:rFonts w:ascii="Arial" w:hAnsi="Arial" w:cs="Arial"/>
          <w:b/>
          <w:sz w:val="22"/>
          <w:szCs w:val="22"/>
        </w:rPr>
        <w:t>Beurteilungsergebnisse</w:t>
      </w:r>
      <w:r>
        <w:rPr>
          <w:rFonts w:ascii="Arial" w:hAnsi="Arial" w:cs="Arial"/>
          <w:b/>
          <w:sz w:val="22"/>
          <w:szCs w:val="22"/>
        </w:rPr>
        <w:t>n</w:t>
      </w:r>
      <w:r w:rsidR="00A415F7">
        <w:rPr>
          <w:rFonts w:ascii="Arial" w:hAnsi="Arial" w:cs="Arial"/>
          <w:b/>
          <w:sz w:val="22"/>
          <w:szCs w:val="22"/>
        </w:rPr>
        <w:t xml:space="preserve"> </w:t>
      </w:r>
      <w:r w:rsidR="00A415F7" w:rsidRPr="001649F2">
        <w:rPr>
          <w:rFonts w:ascii="Arial" w:hAnsi="Arial" w:cs="Arial"/>
          <w:b/>
          <w:color w:val="FF0000"/>
          <w:sz w:val="22"/>
          <w:szCs w:val="22"/>
        </w:rPr>
        <w:t>Phase 2</w:t>
      </w:r>
    </w:p>
    <w:p w14:paraId="03FEA87D" w14:textId="77777777" w:rsidR="003A4FD2" w:rsidRPr="00024123" w:rsidRDefault="003A4FD2" w:rsidP="003A4FD2">
      <w:pPr>
        <w:rPr>
          <w:rFonts w:ascii="Arial" w:hAnsi="Arial" w:cs="Arial"/>
        </w:rPr>
      </w:pPr>
    </w:p>
    <w:p w14:paraId="5B92820D" w14:textId="77777777" w:rsidR="003A4FD2" w:rsidRPr="00D479B6" w:rsidRDefault="005D0962" w:rsidP="00A415F7">
      <w:pPr>
        <w:pStyle w:val="Listenabsatz"/>
        <w:numPr>
          <w:ilvl w:val="0"/>
          <w:numId w:val="23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Bemerkungen</w:t>
      </w:r>
      <w:r w:rsidRPr="00D479B6">
        <w:rPr>
          <w:rFonts w:ascii="Arial" w:hAnsi="Arial" w:cs="Arial"/>
          <w:b/>
        </w:rPr>
        <w:t xml:space="preserve"> zum </w:t>
      </w:r>
      <w:r w:rsidR="0077430B">
        <w:rPr>
          <w:rFonts w:ascii="Arial" w:hAnsi="Arial" w:cs="Arial"/>
          <w:b/>
        </w:rPr>
        <w:t>Verlauf</w:t>
      </w:r>
      <w:r w:rsidR="0077430B" w:rsidRPr="00D479B6">
        <w:rPr>
          <w:rFonts w:ascii="Arial" w:hAnsi="Arial" w:cs="Arial"/>
          <w:b/>
        </w:rPr>
        <w:t xml:space="preserve"> </w:t>
      </w:r>
      <w:r w:rsidRPr="00D479B6">
        <w:rPr>
          <w:rFonts w:ascii="Arial" w:hAnsi="Arial" w:cs="Arial"/>
          <w:b/>
        </w:rPr>
        <w:t>des Verfahrens</w:t>
      </w:r>
      <w:r w:rsidR="003A4FD2" w:rsidRPr="00D479B6">
        <w:rPr>
          <w:rFonts w:ascii="Arial" w:hAnsi="Arial" w:cs="Arial"/>
          <w:b/>
        </w:rPr>
        <w:t>:</w:t>
      </w:r>
    </w:p>
    <w:p w14:paraId="1E9400DF" w14:textId="77777777" w:rsidR="006A1218" w:rsidRPr="006A1218" w:rsidRDefault="006A1218" w:rsidP="006A1218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14:paraId="2EF21DD1" w14:textId="77777777" w:rsidR="003A4FD2" w:rsidRDefault="003A4FD2" w:rsidP="003A4FD2">
      <w:pPr>
        <w:rPr>
          <w:rFonts w:ascii="Arial" w:hAnsi="Arial" w:cs="Arial"/>
        </w:rPr>
      </w:pPr>
    </w:p>
    <w:p w14:paraId="196E9440" w14:textId="77777777" w:rsidR="00A415F7" w:rsidRDefault="00A415F7" w:rsidP="003A4FD2">
      <w:pPr>
        <w:rPr>
          <w:rFonts w:ascii="Arial" w:hAnsi="Arial" w:cs="Arial"/>
        </w:rPr>
      </w:pPr>
    </w:p>
    <w:p w14:paraId="423A0D01" w14:textId="77777777" w:rsidR="00A415F7" w:rsidRPr="00A415F7" w:rsidRDefault="00A415F7" w:rsidP="00A415F7">
      <w:pPr>
        <w:pStyle w:val="Listenabsatz"/>
        <w:numPr>
          <w:ilvl w:val="0"/>
          <w:numId w:val="23"/>
        </w:numPr>
        <w:spacing w:after="120"/>
        <w:ind w:left="357" w:hanging="357"/>
        <w:contextualSpacing w:val="0"/>
        <w:rPr>
          <w:rFonts w:ascii="Arial" w:hAnsi="Arial" w:cs="Arial"/>
          <w:b/>
        </w:rPr>
      </w:pPr>
      <w:r w:rsidRPr="001649F2">
        <w:rPr>
          <w:rFonts w:ascii="Arial" w:hAnsi="Arial" w:cs="Arial"/>
          <w:b/>
        </w:rPr>
        <w:t>Auflagen</w:t>
      </w:r>
      <w:r>
        <w:rPr>
          <w:rFonts w:ascii="Arial" w:hAnsi="Arial" w:cs="Arial"/>
          <w:b/>
        </w:rPr>
        <w:t xml:space="preserve"> aus </w:t>
      </w:r>
      <w:r w:rsidRPr="0077430B">
        <w:rPr>
          <w:rFonts w:ascii="Arial" w:hAnsi="Arial" w:cs="Arial"/>
          <w:b/>
          <w:color w:val="FF0000"/>
        </w:rPr>
        <w:t xml:space="preserve">Phase 1 </w:t>
      </w:r>
      <w:r>
        <w:rPr>
          <w:rFonts w:ascii="Arial" w:hAnsi="Arial" w:cs="Arial"/>
          <w:b/>
        </w:rPr>
        <w:t xml:space="preserve">- </w:t>
      </w:r>
      <w:r w:rsidR="002F63E9">
        <w:rPr>
          <w:rFonts w:ascii="Arial" w:hAnsi="Arial" w:cs="Arial"/>
          <w:b/>
        </w:rPr>
        <w:t>Stand der Bearbeitung</w:t>
      </w:r>
      <w:r w:rsidR="001B5324">
        <w:rPr>
          <w:rFonts w:ascii="Arial" w:hAnsi="Arial" w:cs="Arial"/>
        </w:rPr>
        <w:t xml:space="preserve"> per Ende Phase 2</w:t>
      </w:r>
      <w:r>
        <w:rPr>
          <w:rFonts w:ascii="Arial" w:hAnsi="Arial" w:cs="Arial"/>
          <w:b/>
        </w:rPr>
        <w:t>:</w:t>
      </w:r>
    </w:p>
    <w:tbl>
      <w:tblPr>
        <w:tblStyle w:val="Tabellenraster"/>
        <w:tblW w:w="96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1474"/>
        <w:gridCol w:w="1474"/>
        <w:gridCol w:w="5499"/>
      </w:tblGrid>
      <w:tr w:rsidR="00B0792F" w:rsidRPr="004A0CA6" w14:paraId="1973D111" w14:textId="77777777" w:rsidTr="00B0792F">
        <w:tc>
          <w:tcPr>
            <w:tcW w:w="1191" w:type="dxa"/>
            <w:vMerge w:val="restart"/>
            <w:vAlign w:val="center"/>
          </w:tcPr>
          <w:p w14:paraId="4811AA37" w14:textId="77777777" w:rsidR="00B0792F" w:rsidRPr="004A0CA6" w:rsidRDefault="00B0792F" w:rsidP="00B0792F">
            <w:pPr>
              <w:pStyle w:val="Listenabsatz"/>
              <w:ind w:left="0"/>
              <w:jc w:val="center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Indikator</w:t>
            </w:r>
          </w:p>
        </w:tc>
        <w:tc>
          <w:tcPr>
            <w:tcW w:w="2948" w:type="dxa"/>
            <w:gridSpan w:val="2"/>
            <w:vAlign w:val="center"/>
          </w:tcPr>
          <w:p w14:paraId="68BBEB6D" w14:textId="77777777" w:rsidR="00B0792F" w:rsidRPr="004A0CA6" w:rsidRDefault="00B0792F" w:rsidP="0099250D">
            <w:pPr>
              <w:pStyle w:val="Listenabsatz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Anforderungen sind</w:t>
            </w:r>
          </w:p>
        </w:tc>
        <w:tc>
          <w:tcPr>
            <w:tcW w:w="5499" w:type="dxa"/>
            <w:vMerge w:val="restart"/>
            <w:vAlign w:val="center"/>
          </w:tcPr>
          <w:p w14:paraId="0C43A093" w14:textId="77777777" w:rsidR="00B0792F" w:rsidRPr="004A0CA6" w:rsidRDefault="00B0792F" w:rsidP="00B0792F">
            <w:pPr>
              <w:pStyle w:val="Listenabsatz"/>
              <w:ind w:left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>Falls b): Neuer Termin oder Massnahme</w:t>
            </w:r>
          </w:p>
        </w:tc>
      </w:tr>
      <w:tr w:rsidR="00B0792F" w14:paraId="5BF4968F" w14:textId="77777777" w:rsidTr="0099250D">
        <w:tc>
          <w:tcPr>
            <w:tcW w:w="1191" w:type="dxa"/>
            <w:vMerge/>
          </w:tcPr>
          <w:p w14:paraId="0B282C5B" w14:textId="77777777" w:rsidR="00B0792F" w:rsidRDefault="00B0792F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474" w:type="dxa"/>
            <w:vAlign w:val="center"/>
          </w:tcPr>
          <w:p w14:paraId="1F3A54DC" w14:textId="77777777" w:rsidR="00B0792F" w:rsidRDefault="00B0792F" w:rsidP="0099250D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erfüllt</w:t>
            </w:r>
          </w:p>
        </w:tc>
        <w:tc>
          <w:tcPr>
            <w:tcW w:w="1474" w:type="dxa"/>
            <w:vAlign w:val="center"/>
          </w:tcPr>
          <w:p w14:paraId="1BD63F6F" w14:textId="77777777" w:rsidR="00B0792F" w:rsidRDefault="00B0792F" w:rsidP="0099250D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DD3FE7">
              <w:rPr>
                <w:rFonts w:ascii="Arial" w:hAnsi="Arial" w:cs="Arial"/>
                <w:color w:val="FF0000"/>
              </w:rPr>
              <w:t>b) nicht erfüllt</w:t>
            </w:r>
          </w:p>
        </w:tc>
        <w:tc>
          <w:tcPr>
            <w:tcW w:w="5499" w:type="dxa"/>
            <w:vMerge/>
            <w:vAlign w:val="center"/>
          </w:tcPr>
          <w:p w14:paraId="054C520E" w14:textId="77777777" w:rsidR="00B0792F" w:rsidRDefault="00B0792F" w:rsidP="00F70F0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99250D" w14:paraId="033D1852" w14:textId="77777777" w:rsidTr="00CD7773">
        <w:tc>
          <w:tcPr>
            <w:tcW w:w="1191" w:type="dxa"/>
          </w:tcPr>
          <w:p w14:paraId="5140E3FC" w14:textId="77777777" w:rsidR="002F63E9" w:rsidRDefault="002F63E9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474" w:type="dxa"/>
          </w:tcPr>
          <w:p w14:paraId="417713F0" w14:textId="77777777" w:rsidR="002F63E9" w:rsidRDefault="0099250D" w:rsidP="00CD7773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74" w:type="dxa"/>
          </w:tcPr>
          <w:p w14:paraId="1044AC6A" w14:textId="77777777" w:rsidR="002F63E9" w:rsidRDefault="0099250D" w:rsidP="00CD7773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5499" w:type="dxa"/>
          </w:tcPr>
          <w:p w14:paraId="35972A43" w14:textId="77777777" w:rsidR="002F63E9" w:rsidRDefault="00CD7773" w:rsidP="00CD7773">
            <w:pPr>
              <w:pStyle w:val="Listenabsatz"/>
              <w:ind w:left="0"/>
              <w:jc w:val="lef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Text</w:t>
            </w:r>
          </w:p>
        </w:tc>
      </w:tr>
      <w:tr w:rsidR="00B60AF5" w14:paraId="52D0B855" w14:textId="77777777" w:rsidTr="00CD7773">
        <w:tc>
          <w:tcPr>
            <w:tcW w:w="1191" w:type="dxa"/>
          </w:tcPr>
          <w:p w14:paraId="59DABC4F" w14:textId="77777777" w:rsidR="00B60AF5" w:rsidRDefault="00B60AF5" w:rsidP="00B60AF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474" w:type="dxa"/>
          </w:tcPr>
          <w:p w14:paraId="3776F739" w14:textId="77777777" w:rsidR="00B60AF5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74" w:type="dxa"/>
          </w:tcPr>
          <w:p w14:paraId="69F70BFD" w14:textId="77777777" w:rsidR="00B60AF5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5499" w:type="dxa"/>
          </w:tcPr>
          <w:p w14:paraId="4593D149" w14:textId="77777777" w:rsidR="00B60AF5" w:rsidRDefault="00B60AF5" w:rsidP="00B60AF5">
            <w:pPr>
              <w:pStyle w:val="Listenabsatz"/>
              <w:ind w:left="0"/>
              <w:jc w:val="left"/>
              <w:rPr>
                <w:rFonts w:ascii="Arial" w:hAnsi="Arial" w:cs="Arial"/>
              </w:rPr>
            </w:pPr>
          </w:p>
        </w:tc>
      </w:tr>
      <w:tr w:rsidR="00B60AF5" w14:paraId="78F6AAF5" w14:textId="77777777" w:rsidTr="00F318E5">
        <w:trPr>
          <w:trHeight w:val="70"/>
        </w:trPr>
        <w:tc>
          <w:tcPr>
            <w:tcW w:w="1191" w:type="dxa"/>
          </w:tcPr>
          <w:p w14:paraId="2C3C746A" w14:textId="77777777" w:rsidR="00B60AF5" w:rsidRDefault="00B60AF5" w:rsidP="00B60AF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474" w:type="dxa"/>
          </w:tcPr>
          <w:p w14:paraId="264AD0B0" w14:textId="77777777" w:rsidR="00B60AF5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74" w:type="dxa"/>
          </w:tcPr>
          <w:p w14:paraId="1F34C309" w14:textId="77777777" w:rsidR="00B60AF5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5499" w:type="dxa"/>
          </w:tcPr>
          <w:p w14:paraId="462AF49B" w14:textId="77777777" w:rsidR="00B60AF5" w:rsidRDefault="00B60AF5" w:rsidP="00B60AF5">
            <w:pPr>
              <w:pStyle w:val="Listenabsatz"/>
              <w:ind w:left="0"/>
              <w:jc w:val="left"/>
              <w:rPr>
                <w:rFonts w:ascii="Arial" w:hAnsi="Arial" w:cs="Arial"/>
              </w:rPr>
            </w:pPr>
          </w:p>
        </w:tc>
      </w:tr>
      <w:tr w:rsidR="00B60AF5" w14:paraId="191EF90F" w14:textId="77777777" w:rsidTr="00CD7773">
        <w:tc>
          <w:tcPr>
            <w:tcW w:w="1191" w:type="dxa"/>
          </w:tcPr>
          <w:p w14:paraId="2A09723D" w14:textId="77777777" w:rsidR="00B60AF5" w:rsidRDefault="00B60AF5" w:rsidP="00B60AF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474" w:type="dxa"/>
          </w:tcPr>
          <w:p w14:paraId="4770641A" w14:textId="77777777" w:rsidR="00B60AF5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74" w:type="dxa"/>
          </w:tcPr>
          <w:p w14:paraId="3DBD2066" w14:textId="77777777" w:rsidR="00B60AF5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5499" w:type="dxa"/>
          </w:tcPr>
          <w:p w14:paraId="1B90B290" w14:textId="77777777" w:rsidR="00B60AF5" w:rsidRDefault="00B60AF5" w:rsidP="00B60AF5">
            <w:pPr>
              <w:pStyle w:val="Listenabsatz"/>
              <w:ind w:left="0"/>
              <w:jc w:val="left"/>
              <w:rPr>
                <w:rFonts w:ascii="Arial" w:hAnsi="Arial" w:cs="Arial"/>
              </w:rPr>
            </w:pPr>
          </w:p>
        </w:tc>
      </w:tr>
    </w:tbl>
    <w:p w14:paraId="54457782" w14:textId="77777777" w:rsidR="00A415F7" w:rsidRDefault="007E13BA" w:rsidP="007E13BA">
      <w:pPr>
        <w:spacing w:before="60"/>
        <w:ind w:left="357"/>
        <w:rPr>
          <w:rFonts w:ascii="Arial" w:hAnsi="Arial" w:cs="Arial"/>
        </w:rPr>
      </w:pPr>
      <w:r>
        <w:rPr>
          <w:rFonts w:ascii="Arial" w:hAnsi="Arial" w:cs="Arial"/>
        </w:rPr>
        <w:t xml:space="preserve">Wenn eine Auflage aus Phase 1 erfüllt ist, wird in der </w:t>
      </w:r>
      <w:proofErr w:type="spellStart"/>
      <w:r>
        <w:rPr>
          <w:rFonts w:ascii="Arial" w:hAnsi="Arial" w:cs="Arial"/>
        </w:rPr>
        <w:t>Indikatorenliste</w:t>
      </w:r>
      <w:proofErr w:type="spellEnd"/>
      <w:r>
        <w:rPr>
          <w:rFonts w:ascii="Arial" w:hAnsi="Arial" w:cs="Arial"/>
        </w:rPr>
        <w:t xml:space="preserve"> beim entsprechenden Indikator das Kästchen «Anforderung erfüllt» angekreuzt und die ursprüngliche Bewertung wird </w:t>
      </w:r>
      <w:r w:rsidR="00162FF9">
        <w:rPr>
          <w:rFonts w:ascii="Arial" w:hAnsi="Arial" w:cs="Arial"/>
        </w:rPr>
        <w:t>hinfällig</w:t>
      </w:r>
      <w:r>
        <w:rPr>
          <w:rFonts w:ascii="Arial" w:hAnsi="Arial" w:cs="Arial"/>
        </w:rPr>
        <w:t>.</w:t>
      </w:r>
    </w:p>
    <w:p w14:paraId="0806A5E0" w14:textId="77777777" w:rsidR="00A415F7" w:rsidRDefault="00A415F7" w:rsidP="003A4FD2">
      <w:pPr>
        <w:rPr>
          <w:rFonts w:ascii="Arial" w:hAnsi="Arial" w:cs="Arial"/>
        </w:rPr>
      </w:pPr>
    </w:p>
    <w:p w14:paraId="02162838" w14:textId="77777777" w:rsidR="003E1777" w:rsidRPr="00024123" w:rsidRDefault="003E1777" w:rsidP="003A4FD2">
      <w:pPr>
        <w:rPr>
          <w:rFonts w:ascii="Arial" w:hAnsi="Arial" w:cs="Arial"/>
        </w:rPr>
      </w:pPr>
    </w:p>
    <w:p w14:paraId="27119568" w14:textId="77777777" w:rsidR="00A415F7" w:rsidRPr="00616911" w:rsidRDefault="002F63E9" w:rsidP="00A415F7">
      <w:pPr>
        <w:pStyle w:val="Listenabsatz"/>
        <w:numPr>
          <w:ilvl w:val="0"/>
          <w:numId w:val="23"/>
        </w:numPr>
        <w:spacing w:after="120"/>
        <w:ind w:left="357" w:hanging="357"/>
        <w:contextualSpacing w:val="0"/>
        <w:rPr>
          <w:rFonts w:ascii="Arial" w:hAnsi="Arial" w:cs="Arial"/>
          <w:b/>
        </w:rPr>
      </w:pPr>
      <w:r w:rsidRPr="001649F2">
        <w:rPr>
          <w:rFonts w:ascii="Arial" w:hAnsi="Arial" w:cs="Arial"/>
          <w:b/>
        </w:rPr>
        <w:t>Auflagen</w:t>
      </w:r>
      <w:r>
        <w:rPr>
          <w:rFonts w:ascii="Arial" w:hAnsi="Arial" w:cs="Arial"/>
          <w:b/>
        </w:rPr>
        <w:t xml:space="preserve"> </w:t>
      </w:r>
      <w:r w:rsidRPr="0077430B">
        <w:rPr>
          <w:rFonts w:ascii="Arial" w:hAnsi="Arial" w:cs="Arial"/>
          <w:b/>
          <w:color w:val="FF0000"/>
        </w:rPr>
        <w:t>Phase 2</w:t>
      </w:r>
      <w:r>
        <w:rPr>
          <w:rFonts w:ascii="Arial" w:hAnsi="Arial" w:cs="Arial"/>
          <w:b/>
        </w:rPr>
        <w:t>, die der Bildungsanbieter</w:t>
      </w:r>
      <w:r w:rsidR="00A415F7">
        <w:rPr>
          <w:rFonts w:ascii="Arial" w:hAnsi="Arial" w:cs="Arial"/>
          <w:b/>
        </w:rPr>
        <w:t xml:space="preserve"> erfüllen</w:t>
      </w:r>
      <w:r>
        <w:rPr>
          <w:rFonts w:ascii="Arial" w:hAnsi="Arial" w:cs="Arial"/>
          <w:b/>
        </w:rPr>
        <w:t xml:space="preserve"> muss</w:t>
      </w:r>
      <w:r w:rsidR="00A415F7">
        <w:rPr>
          <w:rFonts w:ascii="Arial" w:hAnsi="Arial" w:cs="Arial"/>
          <w:b/>
        </w:rPr>
        <w:t xml:space="preserve"> </w:t>
      </w:r>
      <w:r w:rsidR="00A415F7">
        <w:rPr>
          <w:rFonts w:ascii="Arial" w:hAnsi="Arial" w:cs="Arial"/>
        </w:rPr>
        <w:t>(</w:t>
      </w:r>
      <w:r w:rsidR="006A1218">
        <w:rPr>
          <w:rFonts w:ascii="Arial" w:hAnsi="Arial" w:cs="Arial"/>
        </w:rPr>
        <w:t>Begründungen s. Indikatoren Phase 2</w:t>
      </w:r>
      <w:r w:rsidR="00A415F7">
        <w:rPr>
          <w:rFonts w:ascii="Arial" w:hAnsi="Arial" w:cs="Arial"/>
        </w:rPr>
        <w:t>)</w:t>
      </w:r>
      <w:r w:rsidR="00A415F7">
        <w:rPr>
          <w:rFonts w:ascii="Arial" w:hAnsi="Arial" w:cs="Arial"/>
          <w:b/>
        </w:rPr>
        <w:t>:</w:t>
      </w:r>
    </w:p>
    <w:tbl>
      <w:tblPr>
        <w:tblStyle w:val="Tabellenraster"/>
        <w:tblW w:w="9638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  <w:gridCol w:w="1701"/>
      </w:tblGrid>
      <w:tr w:rsidR="00A415F7" w:rsidRPr="004A0CA6" w14:paraId="55615349" w14:textId="77777777" w:rsidTr="002D7246">
        <w:tc>
          <w:tcPr>
            <w:tcW w:w="1191" w:type="dxa"/>
          </w:tcPr>
          <w:p w14:paraId="689D7EF0" w14:textId="77777777" w:rsidR="00A415F7" w:rsidRPr="004A0CA6" w:rsidRDefault="00A415F7" w:rsidP="002D7246">
            <w:pPr>
              <w:pStyle w:val="Listenabsatz"/>
              <w:ind w:left="0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Indikator</w:t>
            </w:r>
          </w:p>
        </w:tc>
        <w:tc>
          <w:tcPr>
            <w:tcW w:w="6746" w:type="dxa"/>
          </w:tcPr>
          <w:p w14:paraId="7D1BAAF4" w14:textId="77777777" w:rsidR="00A415F7" w:rsidRPr="004A0CA6" w:rsidRDefault="00A415F7" w:rsidP="002D7246">
            <w:pPr>
              <w:pStyle w:val="Listenabsatz"/>
              <w:ind w:left="0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Thema</w:t>
            </w:r>
          </w:p>
        </w:tc>
        <w:tc>
          <w:tcPr>
            <w:tcW w:w="1701" w:type="dxa"/>
          </w:tcPr>
          <w:p w14:paraId="297A56D1" w14:textId="77777777" w:rsidR="00A415F7" w:rsidRPr="004A0CA6" w:rsidRDefault="00A415F7" w:rsidP="002D7246">
            <w:pPr>
              <w:pStyle w:val="Listenabsatz"/>
              <w:ind w:left="0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Termin</w:t>
            </w:r>
          </w:p>
        </w:tc>
      </w:tr>
      <w:tr w:rsidR="00A415F7" w14:paraId="3C6D2104" w14:textId="77777777" w:rsidTr="002D7246">
        <w:tc>
          <w:tcPr>
            <w:tcW w:w="1191" w:type="dxa"/>
          </w:tcPr>
          <w:p w14:paraId="11C4FCAD" w14:textId="77777777"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14:paraId="4D1E3491" w14:textId="77777777"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1AD36F9A" w14:textId="77777777"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A415F7" w14:paraId="45D25D57" w14:textId="77777777" w:rsidTr="002D7246">
        <w:tc>
          <w:tcPr>
            <w:tcW w:w="1191" w:type="dxa"/>
          </w:tcPr>
          <w:p w14:paraId="41986787" w14:textId="77777777"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14:paraId="0EC86E0D" w14:textId="77777777"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3A32B18E" w14:textId="77777777" w:rsidR="00A415F7" w:rsidRDefault="00A415F7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1B5324" w14:paraId="206E808F" w14:textId="77777777" w:rsidTr="002D7246">
        <w:tc>
          <w:tcPr>
            <w:tcW w:w="1191" w:type="dxa"/>
          </w:tcPr>
          <w:p w14:paraId="3253BAC2" w14:textId="77777777" w:rsidR="001B5324" w:rsidRDefault="001B5324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14:paraId="51306A62" w14:textId="77777777" w:rsidR="001B5324" w:rsidRDefault="001B5324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496E1D80" w14:textId="77777777" w:rsidR="001B5324" w:rsidRDefault="001B5324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B0792F" w14:paraId="48B68512" w14:textId="77777777" w:rsidTr="002D7246">
        <w:tc>
          <w:tcPr>
            <w:tcW w:w="1191" w:type="dxa"/>
          </w:tcPr>
          <w:p w14:paraId="4A46A53F" w14:textId="77777777" w:rsidR="00B0792F" w:rsidRDefault="00B0792F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14:paraId="133E3DAD" w14:textId="77777777" w:rsidR="00B0792F" w:rsidRDefault="00B0792F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701" w:type="dxa"/>
          </w:tcPr>
          <w:p w14:paraId="55D0DCE1" w14:textId="77777777" w:rsidR="00B0792F" w:rsidRDefault="00B0792F" w:rsidP="002D7246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</w:tbl>
    <w:p w14:paraId="1D1BDB82" w14:textId="77777777" w:rsidR="00A415F7" w:rsidRPr="00024123" w:rsidRDefault="00A415F7" w:rsidP="00A415F7">
      <w:pPr>
        <w:rPr>
          <w:rFonts w:ascii="Arial" w:hAnsi="Arial" w:cs="Arial"/>
        </w:rPr>
      </w:pPr>
    </w:p>
    <w:p w14:paraId="50C0C724" w14:textId="77777777" w:rsidR="003A4FD2" w:rsidRPr="00024123" w:rsidRDefault="003A4FD2" w:rsidP="003A4FD2">
      <w:pPr>
        <w:rPr>
          <w:rFonts w:ascii="Arial" w:hAnsi="Arial" w:cs="Arial"/>
        </w:rPr>
      </w:pPr>
    </w:p>
    <w:p w14:paraId="0EA4A3C5" w14:textId="77777777" w:rsidR="003A4FD2" w:rsidRPr="00616911" w:rsidRDefault="003A4FD2" w:rsidP="00A415F7">
      <w:pPr>
        <w:pStyle w:val="Listenabsatz"/>
        <w:numPr>
          <w:ilvl w:val="0"/>
          <w:numId w:val="23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Einschätzung des Entwicklungspotenzials und -bedarfes des Bildungsgangs</w:t>
      </w:r>
      <w:r w:rsidRPr="00616911">
        <w:rPr>
          <w:rFonts w:ascii="Arial" w:hAnsi="Arial" w:cs="Arial"/>
          <w:b/>
        </w:rPr>
        <w:t>:</w:t>
      </w:r>
    </w:p>
    <w:p w14:paraId="5D2B816D" w14:textId="77777777" w:rsidR="006A1218" w:rsidRPr="006A1218" w:rsidRDefault="006A1218" w:rsidP="006A1218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14:paraId="691109AA" w14:textId="77777777" w:rsidR="003A4FD2" w:rsidRPr="00616911" w:rsidRDefault="003A4FD2" w:rsidP="003A4FD2">
      <w:pPr>
        <w:rPr>
          <w:rFonts w:ascii="Arial" w:hAnsi="Arial" w:cs="Arial"/>
        </w:rPr>
      </w:pPr>
    </w:p>
    <w:p w14:paraId="4DAC9B25" w14:textId="77777777" w:rsidR="003A4FD2" w:rsidRPr="00024123" w:rsidRDefault="003A4FD2" w:rsidP="003A4FD2">
      <w:pPr>
        <w:rPr>
          <w:rFonts w:ascii="Arial" w:hAnsi="Arial" w:cs="Arial"/>
        </w:rPr>
      </w:pPr>
    </w:p>
    <w:p w14:paraId="71C8B2DB" w14:textId="77777777" w:rsidR="003A4FD2" w:rsidRDefault="00162FF9" w:rsidP="00A415F7">
      <w:pPr>
        <w:pStyle w:val="Listenabsatz"/>
        <w:numPr>
          <w:ilvl w:val="0"/>
          <w:numId w:val="23"/>
        </w:numPr>
        <w:ind w:left="357" w:hanging="357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Aussicht auf </w:t>
      </w:r>
      <w:r w:rsidR="003A4FD2">
        <w:rPr>
          <w:rFonts w:ascii="Arial" w:hAnsi="Arial" w:cs="Arial"/>
          <w:b/>
        </w:rPr>
        <w:t>Anerkennungserfolg</w:t>
      </w:r>
      <w:r w:rsidR="001B5324">
        <w:rPr>
          <w:rFonts w:ascii="Arial" w:hAnsi="Arial" w:cs="Arial"/>
          <w:b/>
        </w:rPr>
        <w:t xml:space="preserve"> - zweite Prognose</w:t>
      </w:r>
      <w:r w:rsidR="003A4FD2" w:rsidRPr="004A0CA6">
        <w:rPr>
          <w:rFonts w:ascii="Arial" w:hAnsi="Arial" w:cs="Arial"/>
          <w:b/>
        </w:rPr>
        <w:t>:</w:t>
      </w:r>
    </w:p>
    <w:p w14:paraId="3B826249" w14:textId="77777777" w:rsidR="006A1218" w:rsidRPr="006A1218" w:rsidRDefault="006A1218" w:rsidP="006A1218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14:paraId="1401658F" w14:textId="77777777" w:rsidR="003A4FD2" w:rsidRDefault="003A4FD2" w:rsidP="00A415F7">
      <w:pPr>
        <w:rPr>
          <w:rFonts w:ascii="Arial" w:hAnsi="Arial" w:cs="Arial"/>
        </w:rPr>
      </w:pPr>
    </w:p>
    <w:p w14:paraId="14A1ED07" w14:textId="77777777" w:rsidR="00A415F7" w:rsidRPr="004A0CA6" w:rsidRDefault="00A415F7" w:rsidP="00A415F7">
      <w:pPr>
        <w:rPr>
          <w:rFonts w:ascii="Arial" w:hAnsi="Arial" w:cs="Arial"/>
        </w:rPr>
      </w:pPr>
    </w:p>
    <w:p w14:paraId="230EE35C" w14:textId="77777777" w:rsidR="00A415F7" w:rsidRDefault="00A415F7" w:rsidP="00A415F7">
      <w:pPr>
        <w:pStyle w:val="Listenabsatz"/>
        <w:numPr>
          <w:ilvl w:val="0"/>
          <w:numId w:val="23"/>
        </w:numPr>
        <w:ind w:left="357" w:hanging="357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Allfällige </w:t>
      </w:r>
      <w:r w:rsidRPr="004A0CA6">
        <w:rPr>
          <w:rFonts w:ascii="Arial" w:hAnsi="Arial" w:cs="Arial"/>
          <w:b/>
        </w:rPr>
        <w:t>Schlussbemerkungen:</w:t>
      </w:r>
    </w:p>
    <w:p w14:paraId="0D3514A5" w14:textId="77777777" w:rsidR="006A1218" w:rsidRPr="006A1218" w:rsidRDefault="006A1218" w:rsidP="006A1218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14:paraId="4865B7B6" w14:textId="77777777" w:rsidR="00A415F7" w:rsidRPr="004A0CA6" w:rsidRDefault="00A415F7" w:rsidP="00A415F7">
      <w:pPr>
        <w:rPr>
          <w:rFonts w:ascii="Arial" w:hAnsi="Arial" w:cs="Arial"/>
        </w:rPr>
      </w:pPr>
    </w:p>
    <w:p w14:paraId="01459CAF" w14:textId="77777777" w:rsidR="003A4FD2" w:rsidRDefault="003A4FD2" w:rsidP="003A4FD2">
      <w:pPr>
        <w:rPr>
          <w:rFonts w:ascii="Arial" w:hAnsi="Arial" w:cs="Arial"/>
        </w:rPr>
      </w:pPr>
    </w:p>
    <w:p w14:paraId="07009BBA" w14:textId="1ADC8089" w:rsidR="002F63E9" w:rsidRPr="003A4FD2" w:rsidRDefault="003A4FD2" w:rsidP="00B90EEC">
      <w:pPr>
        <w:spacing w:line="24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D62EA83" w14:textId="77777777" w:rsidR="002F63E9" w:rsidRPr="00024123" w:rsidRDefault="002F63E9" w:rsidP="002F63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 xml:space="preserve">Kurzbericht zu den </w:t>
      </w:r>
      <w:r w:rsidRPr="00024123">
        <w:rPr>
          <w:rFonts w:ascii="Arial" w:hAnsi="Arial" w:cs="Arial"/>
          <w:b/>
          <w:sz w:val="22"/>
          <w:szCs w:val="22"/>
        </w:rPr>
        <w:t>Beurteilungsergebnisse</w:t>
      </w:r>
      <w:r>
        <w:rPr>
          <w:rFonts w:ascii="Arial" w:hAnsi="Arial" w:cs="Arial"/>
          <w:b/>
          <w:sz w:val="22"/>
          <w:szCs w:val="22"/>
        </w:rPr>
        <w:t xml:space="preserve">n </w:t>
      </w:r>
      <w:r w:rsidRPr="001649F2">
        <w:rPr>
          <w:rFonts w:ascii="Arial" w:hAnsi="Arial" w:cs="Arial"/>
          <w:b/>
          <w:color w:val="FF0000"/>
          <w:sz w:val="22"/>
          <w:szCs w:val="22"/>
        </w:rPr>
        <w:t>Phase 3</w:t>
      </w:r>
    </w:p>
    <w:p w14:paraId="16CB896C" w14:textId="77777777" w:rsidR="002F63E9" w:rsidRPr="00024123" w:rsidRDefault="002F63E9" w:rsidP="002F63E9">
      <w:pPr>
        <w:rPr>
          <w:rFonts w:ascii="Arial" w:hAnsi="Arial" w:cs="Arial"/>
        </w:rPr>
      </w:pPr>
    </w:p>
    <w:p w14:paraId="1963A1F1" w14:textId="77777777" w:rsidR="002F63E9" w:rsidRPr="00D479B6" w:rsidRDefault="002F63E9" w:rsidP="002F63E9">
      <w:pPr>
        <w:pStyle w:val="Listenabsatz"/>
        <w:numPr>
          <w:ilvl w:val="0"/>
          <w:numId w:val="28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Bemerkungen</w:t>
      </w:r>
      <w:r w:rsidRPr="00D479B6">
        <w:rPr>
          <w:rFonts w:ascii="Arial" w:hAnsi="Arial" w:cs="Arial"/>
          <w:b/>
        </w:rPr>
        <w:t xml:space="preserve"> zum </w:t>
      </w:r>
      <w:r w:rsidR="0077430B">
        <w:rPr>
          <w:rFonts w:ascii="Arial" w:hAnsi="Arial" w:cs="Arial"/>
          <w:b/>
        </w:rPr>
        <w:t>Verlauf</w:t>
      </w:r>
      <w:r w:rsidR="0077430B" w:rsidRPr="00D479B6">
        <w:rPr>
          <w:rFonts w:ascii="Arial" w:hAnsi="Arial" w:cs="Arial"/>
          <w:b/>
        </w:rPr>
        <w:t xml:space="preserve"> </w:t>
      </w:r>
      <w:r w:rsidRPr="00D479B6">
        <w:rPr>
          <w:rFonts w:ascii="Arial" w:hAnsi="Arial" w:cs="Arial"/>
          <w:b/>
        </w:rPr>
        <w:t>des Verfahrens:</w:t>
      </w:r>
    </w:p>
    <w:p w14:paraId="1E486CC0" w14:textId="77777777" w:rsidR="002F63E9" w:rsidRPr="006A1218" w:rsidRDefault="002F63E9" w:rsidP="002F63E9">
      <w:pPr>
        <w:ind w:left="360"/>
        <w:rPr>
          <w:rFonts w:ascii="Arial" w:hAnsi="Arial" w:cs="Arial"/>
        </w:rPr>
      </w:pPr>
      <w:r>
        <w:rPr>
          <w:rFonts w:ascii="Arial" w:hAnsi="Arial" w:cs="Arial"/>
        </w:rPr>
        <w:t>Text</w:t>
      </w:r>
    </w:p>
    <w:p w14:paraId="5B80BF31" w14:textId="77777777" w:rsidR="002F63E9" w:rsidRDefault="002F63E9" w:rsidP="002F63E9">
      <w:pPr>
        <w:rPr>
          <w:rFonts w:ascii="Arial" w:hAnsi="Arial" w:cs="Arial"/>
        </w:rPr>
      </w:pPr>
    </w:p>
    <w:p w14:paraId="7533928A" w14:textId="77777777" w:rsidR="002F63E9" w:rsidRDefault="002F63E9" w:rsidP="002F63E9">
      <w:pPr>
        <w:rPr>
          <w:rFonts w:ascii="Arial" w:hAnsi="Arial" w:cs="Arial"/>
        </w:rPr>
      </w:pPr>
    </w:p>
    <w:p w14:paraId="5689ACDF" w14:textId="77777777" w:rsidR="0099250D" w:rsidRPr="00A415F7" w:rsidRDefault="0099250D" w:rsidP="00CD7773">
      <w:pPr>
        <w:pStyle w:val="Listenabsatz"/>
        <w:numPr>
          <w:ilvl w:val="0"/>
          <w:numId w:val="28"/>
        </w:numPr>
        <w:spacing w:after="120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Auflagen aus </w:t>
      </w:r>
      <w:r w:rsidRPr="00143A7F">
        <w:rPr>
          <w:rFonts w:ascii="Arial" w:hAnsi="Arial" w:cs="Arial"/>
          <w:b/>
          <w:color w:val="FF0000"/>
        </w:rPr>
        <w:t xml:space="preserve">Phase 1 </w:t>
      </w:r>
      <w:r>
        <w:rPr>
          <w:rFonts w:ascii="Arial" w:hAnsi="Arial" w:cs="Arial"/>
          <w:b/>
        </w:rPr>
        <w:t>- Stand der Bearbeitung</w:t>
      </w:r>
      <w:r w:rsidR="001B5324">
        <w:rPr>
          <w:rFonts w:ascii="Arial" w:hAnsi="Arial" w:cs="Arial"/>
          <w:b/>
        </w:rPr>
        <w:t xml:space="preserve"> </w:t>
      </w:r>
      <w:r w:rsidR="001B5324" w:rsidRPr="001B5324">
        <w:rPr>
          <w:rFonts w:ascii="Arial" w:hAnsi="Arial" w:cs="Arial"/>
        </w:rPr>
        <w:t>per Ende AKV</w:t>
      </w:r>
      <w:r>
        <w:rPr>
          <w:rFonts w:ascii="Arial" w:hAnsi="Arial" w:cs="Arial"/>
          <w:b/>
        </w:rPr>
        <w:t>:</w:t>
      </w:r>
    </w:p>
    <w:tbl>
      <w:tblPr>
        <w:tblStyle w:val="Tabellenraster"/>
        <w:tblW w:w="413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1474"/>
        <w:gridCol w:w="1474"/>
      </w:tblGrid>
      <w:tr w:rsidR="00B0792F" w:rsidRPr="004A0CA6" w14:paraId="79B3EA2F" w14:textId="77777777" w:rsidTr="00B0792F">
        <w:tc>
          <w:tcPr>
            <w:tcW w:w="1191" w:type="dxa"/>
            <w:vMerge w:val="restart"/>
            <w:vAlign w:val="center"/>
          </w:tcPr>
          <w:p w14:paraId="7AB9C0D9" w14:textId="77777777" w:rsidR="00B0792F" w:rsidRPr="004A0CA6" w:rsidRDefault="00B0792F" w:rsidP="00B0792F">
            <w:pPr>
              <w:pStyle w:val="Listenabsatz"/>
              <w:ind w:left="0"/>
              <w:jc w:val="center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Indikator</w:t>
            </w:r>
          </w:p>
        </w:tc>
        <w:tc>
          <w:tcPr>
            <w:tcW w:w="2948" w:type="dxa"/>
            <w:gridSpan w:val="2"/>
          </w:tcPr>
          <w:p w14:paraId="43283CDE" w14:textId="77777777" w:rsidR="00B0792F" w:rsidRPr="004A0CA6" w:rsidRDefault="00B0792F" w:rsidP="00CD7773">
            <w:pPr>
              <w:pStyle w:val="Listenabsatz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Anforderungen sind</w:t>
            </w:r>
          </w:p>
        </w:tc>
      </w:tr>
      <w:tr w:rsidR="00B0792F" w14:paraId="67B8800D" w14:textId="77777777" w:rsidTr="0077430B">
        <w:tc>
          <w:tcPr>
            <w:tcW w:w="1191" w:type="dxa"/>
            <w:vMerge/>
          </w:tcPr>
          <w:p w14:paraId="062C0F9A" w14:textId="77777777" w:rsidR="00B0792F" w:rsidRDefault="00B0792F" w:rsidP="00837644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474" w:type="dxa"/>
            <w:vAlign w:val="center"/>
          </w:tcPr>
          <w:p w14:paraId="635F4A9B" w14:textId="77777777" w:rsidR="00B0792F" w:rsidRDefault="00B0792F" w:rsidP="00837644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erfüllt</w:t>
            </w:r>
          </w:p>
        </w:tc>
        <w:tc>
          <w:tcPr>
            <w:tcW w:w="1474" w:type="dxa"/>
            <w:vAlign w:val="center"/>
          </w:tcPr>
          <w:p w14:paraId="59BDF6F8" w14:textId="77777777" w:rsidR="00B0792F" w:rsidRDefault="00B0792F" w:rsidP="00837644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B60AF5">
              <w:rPr>
                <w:rFonts w:ascii="Arial" w:hAnsi="Arial" w:cs="Arial"/>
                <w:color w:val="FF0000"/>
              </w:rPr>
              <w:t>b) nicht erfüllt</w:t>
            </w:r>
          </w:p>
        </w:tc>
      </w:tr>
      <w:tr w:rsidR="0077430B" w14:paraId="03359E29" w14:textId="77777777" w:rsidTr="0077430B">
        <w:tc>
          <w:tcPr>
            <w:tcW w:w="1191" w:type="dxa"/>
          </w:tcPr>
          <w:p w14:paraId="2C156B82" w14:textId="77777777" w:rsidR="0077430B" w:rsidRDefault="0077430B" w:rsidP="00837644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474" w:type="dxa"/>
          </w:tcPr>
          <w:p w14:paraId="4CCA2C93" w14:textId="77777777" w:rsidR="0077430B" w:rsidRDefault="0077430B" w:rsidP="00CD7773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74" w:type="dxa"/>
          </w:tcPr>
          <w:p w14:paraId="031CCEC9" w14:textId="77777777" w:rsidR="0077430B" w:rsidRDefault="0077430B" w:rsidP="00CD7773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</w:tr>
      <w:tr w:rsidR="00B60AF5" w14:paraId="3225EA4D" w14:textId="77777777" w:rsidTr="0077430B">
        <w:tc>
          <w:tcPr>
            <w:tcW w:w="1191" w:type="dxa"/>
          </w:tcPr>
          <w:p w14:paraId="3B0133A9" w14:textId="77777777" w:rsidR="00B60AF5" w:rsidRDefault="00B60AF5" w:rsidP="00B60AF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474" w:type="dxa"/>
          </w:tcPr>
          <w:p w14:paraId="38279DAD" w14:textId="77777777" w:rsidR="00B60AF5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74" w:type="dxa"/>
          </w:tcPr>
          <w:p w14:paraId="62D8CC63" w14:textId="77777777" w:rsidR="00B60AF5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</w:tr>
      <w:tr w:rsidR="00B0792F" w14:paraId="00A5FB10" w14:textId="77777777" w:rsidTr="0077430B">
        <w:tc>
          <w:tcPr>
            <w:tcW w:w="1191" w:type="dxa"/>
          </w:tcPr>
          <w:p w14:paraId="739A5ADF" w14:textId="77777777" w:rsidR="00B0792F" w:rsidRDefault="00B0792F" w:rsidP="00B0792F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474" w:type="dxa"/>
          </w:tcPr>
          <w:p w14:paraId="039D011F" w14:textId="77777777" w:rsidR="00B0792F" w:rsidRPr="00024123" w:rsidRDefault="00B0792F" w:rsidP="00B0792F">
            <w:pPr>
              <w:pStyle w:val="Listenabsatz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74" w:type="dxa"/>
          </w:tcPr>
          <w:p w14:paraId="3940A926" w14:textId="77777777" w:rsidR="00B0792F" w:rsidRPr="00024123" w:rsidRDefault="00B0792F" w:rsidP="00B0792F">
            <w:pPr>
              <w:pStyle w:val="Listenabsatz"/>
              <w:ind w:left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</w:tr>
      <w:tr w:rsidR="00B0792F" w14:paraId="65CFC4DA" w14:textId="77777777" w:rsidTr="0077430B">
        <w:tc>
          <w:tcPr>
            <w:tcW w:w="1191" w:type="dxa"/>
          </w:tcPr>
          <w:p w14:paraId="7A9D49A2" w14:textId="77777777" w:rsidR="00B0792F" w:rsidRDefault="00B0792F" w:rsidP="00B0792F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474" w:type="dxa"/>
          </w:tcPr>
          <w:p w14:paraId="7F1ECE39" w14:textId="77777777" w:rsidR="00B0792F" w:rsidRPr="00024123" w:rsidRDefault="00B0792F" w:rsidP="00B0792F">
            <w:pPr>
              <w:pStyle w:val="Listenabsatz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74" w:type="dxa"/>
          </w:tcPr>
          <w:p w14:paraId="5BDA6E8B" w14:textId="77777777" w:rsidR="00B0792F" w:rsidRPr="00024123" w:rsidRDefault="00B0792F" w:rsidP="00B0792F">
            <w:pPr>
              <w:pStyle w:val="Listenabsatz"/>
              <w:ind w:left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</w:tr>
    </w:tbl>
    <w:p w14:paraId="6EBFD0C9" w14:textId="77777777" w:rsidR="0099250D" w:rsidRDefault="007E13BA" w:rsidP="007E13BA">
      <w:pPr>
        <w:spacing w:before="60"/>
        <w:ind w:left="357"/>
        <w:rPr>
          <w:rFonts w:ascii="Arial" w:hAnsi="Arial" w:cs="Arial"/>
        </w:rPr>
      </w:pPr>
      <w:r>
        <w:rPr>
          <w:rFonts w:ascii="Arial" w:hAnsi="Arial" w:cs="Arial"/>
        </w:rPr>
        <w:t xml:space="preserve">Wenn eine Auflage aus Phase 1 erfüllt ist, wird in der </w:t>
      </w:r>
      <w:proofErr w:type="spellStart"/>
      <w:r>
        <w:rPr>
          <w:rFonts w:ascii="Arial" w:hAnsi="Arial" w:cs="Arial"/>
        </w:rPr>
        <w:t>Indikatorenliste</w:t>
      </w:r>
      <w:proofErr w:type="spellEnd"/>
      <w:r>
        <w:rPr>
          <w:rFonts w:ascii="Arial" w:hAnsi="Arial" w:cs="Arial"/>
        </w:rPr>
        <w:t xml:space="preserve"> beim entsprechenden Indikator das Kästchen «Anforderung erfüllt» angekreuzt und die ursprüngliche Bewertung wird </w:t>
      </w:r>
      <w:r w:rsidR="009E4366">
        <w:rPr>
          <w:rFonts w:ascii="Arial" w:hAnsi="Arial" w:cs="Arial"/>
        </w:rPr>
        <w:t>hinfällig</w:t>
      </w:r>
      <w:r>
        <w:rPr>
          <w:rFonts w:ascii="Arial" w:hAnsi="Arial" w:cs="Arial"/>
        </w:rPr>
        <w:t>.</w:t>
      </w:r>
    </w:p>
    <w:p w14:paraId="4FB996F2" w14:textId="77777777" w:rsidR="0099250D" w:rsidRDefault="0099250D" w:rsidP="0099250D">
      <w:pPr>
        <w:rPr>
          <w:rFonts w:ascii="Arial" w:hAnsi="Arial" w:cs="Arial"/>
        </w:rPr>
      </w:pPr>
    </w:p>
    <w:p w14:paraId="1DE0995C" w14:textId="77777777" w:rsidR="0099250D" w:rsidRPr="00A415F7" w:rsidRDefault="0099250D" w:rsidP="00CD7773">
      <w:pPr>
        <w:pStyle w:val="Listenabsatz"/>
        <w:numPr>
          <w:ilvl w:val="0"/>
          <w:numId w:val="28"/>
        </w:numPr>
        <w:spacing w:after="120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Auflagen aus </w:t>
      </w:r>
      <w:r w:rsidRPr="00143A7F">
        <w:rPr>
          <w:rFonts w:ascii="Arial" w:hAnsi="Arial" w:cs="Arial"/>
          <w:b/>
          <w:color w:val="FF0000"/>
        </w:rPr>
        <w:t xml:space="preserve">Phase 2 </w:t>
      </w:r>
      <w:r>
        <w:rPr>
          <w:rFonts w:ascii="Arial" w:hAnsi="Arial" w:cs="Arial"/>
          <w:b/>
        </w:rPr>
        <w:t>- Stand der Bearbeitung</w:t>
      </w:r>
      <w:r w:rsidR="001B5324">
        <w:rPr>
          <w:rFonts w:ascii="Arial" w:hAnsi="Arial" w:cs="Arial"/>
          <w:b/>
        </w:rPr>
        <w:t xml:space="preserve"> </w:t>
      </w:r>
      <w:r w:rsidR="001B5324" w:rsidRPr="001B5324">
        <w:rPr>
          <w:rFonts w:ascii="Arial" w:hAnsi="Arial" w:cs="Arial"/>
        </w:rPr>
        <w:t>per Ende AKV</w:t>
      </w:r>
      <w:r>
        <w:rPr>
          <w:rFonts w:ascii="Arial" w:hAnsi="Arial" w:cs="Arial"/>
          <w:b/>
        </w:rPr>
        <w:t>:</w:t>
      </w:r>
    </w:p>
    <w:tbl>
      <w:tblPr>
        <w:tblStyle w:val="Tabellenraster"/>
        <w:tblW w:w="4139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1474"/>
        <w:gridCol w:w="1474"/>
      </w:tblGrid>
      <w:tr w:rsidR="00B0792F" w:rsidRPr="004A0CA6" w14:paraId="67C807E1" w14:textId="77777777" w:rsidTr="00B0792F">
        <w:tc>
          <w:tcPr>
            <w:tcW w:w="1191" w:type="dxa"/>
            <w:vMerge w:val="restart"/>
            <w:vAlign w:val="center"/>
          </w:tcPr>
          <w:p w14:paraId="4C6810EC" w14:textId="77777777" w:rsidR="00B0792F" w:rsidRPr="004A0CA6" w:rsidRDefault="00B0792F" w:rsidP="00B0792F">
            <w:pPr>
              <w:pStyle w:val="Listenabsatz"/>
              <w:ind w:left="0"/>
              <w:jc w:val="center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Indikator</w:t>
            </w:r>
          </w:p>
        </w:tc>
        <w:tc>
          <w:tcPr>
            <w:tcW w:w="2948" w:type="dxa"/>
            <w:gridSpan w:val="2"/>
          </w:tcPr>
          <w:p w14:paraId="4F5E17E8" w14:textId="77777777" w:rsidR="00B0792F" w:rsidRPr="004A0CA6" w:rsidRDefault="00B0792F" w:rsidP="00CD7773">
            <w:pPr>
              <w:pStyle w:val="Listenabsatz"/>
              <w:ind w:left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Anforderungen sind</w:t>
            </w:r>
          </w:p>
        </w:tc>
      </w:tr>
      <w:tr w:rsidR="00B0792F" w14:paraId="04FDA572" w14:textId="77777777" w:rsidTr="0077430B">
        <w:tc>
          <w:tcPr>
            <w:tcW w:w="1191" w:type="dxa"/>
            <w:vMerge/>
          </w:tcPr>
          <w:p w14:paraId="7FE33274" w14:textId="77777777" w:rsidR="00B0792F" w:rsidRDefault="00B0792F" w:rsidP="00837644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474" w:type="dxa"/>
            <w:vAlign w:val="center"/>
          </w:tcPr>
          <w:p w14:paraId="4A1385AD" w14:textId="77777777" w:rsidR="00B0792F" w:rsidRDefault="00B0792F" w:rsidP="00837644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a) erfüllt</w:t>
            </w:r>
          </w:p>
        </w:tc>
        <w:tc>
          <w:tcPr>
            <w:tcW w:w="1474" w:type="dxa"/>
            <w:vAlign w:val="center"/>
          </w:tcPr>
          <w:p w14:paraId="69FC094C" w14:textId="77777777" w:rsidR="00B0792F" w:rsidRDefault="00B0792F" w:rsidP="00837644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B60AF5">
              <w:rPr>
                <w:rFonts w:ascii="Arial" w:hAnsi="Arial" w:cs="Arial"/>
                <w:color w:val="FF0000"/>
              </w:rPr>
              <w:t>b) nicht erfüllt</w:t>
            </w:r>
          </w:p>
        </w:tc>
      </w:tr>
      <w:tr w:rsidR="0077430B" w14:paraId="1A10F4E8" w14:textId="77777777" w:rsidTr="0077430B">
        <w:tc>
          <w:tcPr>
            <w:tcW w:w="1191" w:type="dxa"/>
          </w:tcPr>
          <w:p w14:paraId="11C0AB0F" w14:textId="77777777" w:rsidR="0077430B" w:rsidRDefault="0077430B" w:rsidP="00837644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474" w:type="dxa"/>
          </w:tcPr>
          <w:p w14:paraId="276F0B1C" w14:textId="77777777" w:rsidR="0077430B" w:rsidRDefault="0077430B" w:rsidP="00CD7773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74" w:type="dxa"/>
          </w:tcPr>
          <w:p w14:paraId="6A09EE89" w14:textId="77777777" w:rsidR="0077430B" w:rsidRDefault="0077430B" w:rsidP="00CD7773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</w:tr>
      <w:tr w:rsidR="00B60AF5" w14:paraId="2FFD0A56" w14:textId="77777777" w:rsidTr="0077430B">
        <w:tc>
          <w:tcPr>
            <w:tcW w:w="1191" w:type="dxa"/>
          </w:tcPr>
          <w:p w14:paraId="17903AC8" w14:textId="77777777" w:rsidR="00B60AF5" w:rsidRDefault="00B60AF5" w:rsidP="00B60AF5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474" w:type="dxa"/>
          </w:tcPr>
          <w:p w14:paraId="132BBD9C" w14:textId="77777777" w:rsidR="00B60AF5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74" w:type="dxa"/>
          </w:tcPr>
          <w:p w14:paraId="1015D0EF" w14:textId="77777777" w:rsidR="00B60AF5" w:rsidRDefault="00B60AF5" w:rsidP="00B60AF5">
            <w:pPr>
              <w:pStyle w:val="Listenabsatz"/>
              <w:ind w:left="0"/>
              <w:jc w:val="center"/>
              <w:rPr>
                <w:rFonts w:ascii="Arial" w:hAnsi="Arial" w:cs="Arial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</w:tr>
      <w:tr w:rsidR="00B0792F" w14:paraId="17ACF87D" w14:textId="77777777" w:rsidTr="0077430B">
        <w:tc>
          <w:tcPr>
            <w:tcW w:w="1191" w:type="dxa"/>
          </w:tcPr>
          <w:p w14:paraId="198250D9" w14:textId="77777777" w:rsidR="00B0792F" w:rsidRDefault="00B0792F" w:rsidP="00B0792F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474" w:type="dxa"/>
          </w:tcPr>
          <w:p w14:paraId="376452E0" w14:textId="77777777" w:rsidR="00B0792F" w:rsidRPr="00024123" w:rsidRDefault="00B0792F" w:rsidP="00B0792F">
            <w:pPr>
              <w:pStyle w:val="Listenabsatz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74" w:type="dxa"/>
          </w:tcPr>
          <w:p w14:paraId="1ECC1E23" w14:textId="77777777" w:rsidR="00B0792F" w:rsidRPr="00024123" w:rsidRDefault="00B0792F" w:rsidP="00B0792F">
            <w:pPr>
              <w:pStyle w:val="Listenabsatz"/>
              <w:ind w:left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</w:tr>
      <w:tr w:rsidR="00B0792F" w14:paraId="5ED71DD0" w14:textId="77777777" w:rsidTr="0077430B">
        <w:tc>
          <w:tcPr>
            <w:tcW w:w="1191" w:type="dxa"/>
          </w:tcPr>
          <w:p w14:paraId="61C589BB" w14:textId="77777777" w:rsidR="00B0792F" w:rsidRDefault="00B0792F" w:rsidP="00B0792F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1474" w:type="dxa"/>
          </w:tcPr>
          <w:p w14:paraId="7241BF38" w14:textId="77777777" w:rsidR="00B0792F" w:rsidRPr="00024123" w:rsidRDefault="00B0792F" w:rsidP="00B0792F">
            <w:pPr>
              <w:pStyle w:val="Listenabsatz"/>
              <w:ind w:left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74" w:type="dxa"/>
          </w:tcPr>
          <w:p w14:paraId="5F51C3F3" w14:textId="77777777" w:rsidR="00B0792F" w:rsidRPr="00024123" w:rsidRDefault="00B0792F" w:rsidP="00B0792F">
            <w:pPr>
              <w:pStyle w:val="Listenabsatz"/>
              <w:ind w:left="0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</w:tr>
    </w:tbl>
    <w:p w14:paraId="7D9F9AE9" w14:textId="77777777" w:rsidR="0099250D" w:rsidRDefault="007E13BA" w:rsidP="007E13BA">
      <w:pPr>
        <w:spacing w:before="60"/>
        <w:ind w:left="357"/>
        <w:rPr>
          <w:rFonts w:ascii="Arial" w:hAnsi="Arial" w:cs="Arial"/>
        </w:rPr>
      </w:pPr>
      <w:r>
        <w:rPr>
          <w:rFonts w:ascii="Arial" w:hAnsi="Arial" w:cs="Arial"/>
        </w:rPr>
        <w:t xml:space="preserve">Wenn eine Auflage aus Phase 2 erfüllt ist, wird in der </w:t>
      </w:r>
      <w:proofErr w:type="spellStart"/>
      <w:r>
        <w:rPr>
          <w:rFonts w:ascii="Arial" w:hAnsi="Arial" w:cs="Arial"/>
        </w:rPr>
        <w:t>Indikatorenliste</w:t>
      </w:r>
      <w:proofErr w:type="spellEnd"/>
      <w:r>
        <w:rPr>
          <w:rFonts w:ascii="Arial" w:hAnsi="Arial" w:cs="Arial"/>
        </w:rPr>
        <w:t xml:space="preserve"> beim entsprechenden Indikator das Kästchen «Anforderung erfüllt» angekreuzt und die ursprüngliche Bewertung wird </w:t>
      </w:r>
      <w:r w:rsidR="009E4366">
        <w:rPr>
          <w:rFonts w:ascii="Arial" w:hAnsi="Arial" w:cs="Arial"/>
        </w:rPr>
        <w:t>hinfällig.</w:t>
      </w:r>
    </w:p>
    <w:p w14:paraId="6F06E17D" w14:textId="77777777" w:rsidR="002F63E9" w:rsidRPr="00024123" w:rsidRDefault="002F63E9" w:rsidP="002F63E9">
      <w:pPr>
        <w:rPr>
          <w:rFonts w:ascii="Arial" w:hAnsi="Arial" w:cs="Arial"/>
        </w:rPr>
      </w:pPr>
    </w:p>
    <w:p w14:paraId="76057A8F" w14:textId="77777777" w:rsidR="002F63E9" w:rsidRPr="00616911" w:rsidRDefault="0077430B" w:rsidP="002F63E9">
      <w:pPr>
        <w:pStyle w:val="Listenabsatz"/>
        <w:numPr>
          <w:ilvl w:val="0"/>
          <w:numId w:val="28"/>
        </w:numPr>
        <w:spacing w:after="120"/>
        <w:ind w:left="357" w:hanging="357"/>
        <w:contextualSpacing w:val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Auflagen</w:t>
      </w:r>
      <w:r w:rsidR="00CD7773">
        <w:rPr>
          <w:rFonts w:ascii="Arial" w:hAnsi="Arial" w:cs="Arial"/>
          <w:b/>
        </w:rPr>
        <w:t xml:space="preserve"> </w:t>
      </w:r>
      <w:r w:rsidR="00CD7773" w:rsidRPr="00143A7F">
        <w:rPr>
          <w:rFonts w:ascii="Arial" w:hAnsi="Arial" w:cs="Arial"/>
          <w:b/>
          <w:color w:val="FF0000"/>
        </w:rPr>
        <w:t>Phase 3</w:t>
      </w:r>
      <w:r w:rsidR="002F63E9">
        <w:rPr>
          <w:rFonts w:ascii="Arial" w:hAnsi="Arial" w:cs="Arial"/>
          <w:b/>
        </w:rPr>
        <w:t xml:space="preserve">, die der Bildungsanbieter </w:t>
      </w:r>
      <w:r w:rsidR="00CD7773">
        <w:rPr>
          <w:rFonts w:ascii="Arial" w:hAnsi="Arial" w:cs="Arial"/>
          <w:b/>
        </w:rPr>
        <w:t>beheben</w:t>
      </w:r>
      <w:r w:rsidR="002F63E9">
        <w:rPr>
          <w:rFonts w:ascii="Arial" w:hAnsi="Arial" w:cs="Arial"/>
          <w:b/>
        </w:rPr>
        <w:t xml:space="preserve"> muss </w:t>
      </w:r>
      <w:r w:rsidR="002F63E9">
        <w:rPr>
          <w:rFonts w:ascii="Arial" w:hAnsi="Arial" w:cs="Arial"/>
        </w:rPr>
        <w:t>(Beg</w:t>
      </w:r>
      <w:r w:rsidR="00CD7773">
        <w:rPr>
          <w:rFonts w:ascii="Arial" w:hAnsi="Arial" w:cs="Arial"/>
        </w:rPr>
        <w:t>ründungen s. Indikatoren Phase 3</w:t>
      </w:r>
      <w:r w:rsidR="002F63E9">
        <w:rPr>
          <w:rFonts w:ascii="Arial" w:hAnsi="Arial" w:cs="Arial"/>
        </w:rPr>
        <w:t>)</w:t>
      </w:r>
      <w:r w:rsidR="002F63E9">
        <w:rPr>
          <w:rFonts w:ascii="Arial" w:hAnsi="Arial" w:cs="Arial"/>
          <w:b/>
        </w:rPr>
        <w:t>:</w:t>
      </w:r>
    </w:p>
    <w:tbl>
      <w:tblPr>
        <w:tblStyle w:val="Tabellenraster"/>
        <w:tblW w:w="7937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1191"/>
        <w:gridCol w:w="6746"/>
      </w:tblGrid>
      <w:tr w:rsidR="00143A7F" w:rsidRPr="004A0CA6" w14:paraId="73F3ADB2" w14:textId="77777777" w:rsidTr="00143A7F">
        <w:tc>
          <w:tcPr>
            <w:tcW w:w="1191" w:type="dxa"/>
          </w:tcPr>
          <w:p w14:paraId="4B3BAD6B" w14:textId="77777777" w:rsidR="00143A7F" w:rsidRPr="004A0CA6" w:rsidRDefault="00143A7F" w:rsidP="00837644">
            <w:pPr>
              <w:pStyle w:val="Listenabsatz"/>
              <w:ind w:left="0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Indikator</w:t>
            </w:r>
          </w:p>
        </w:tc>
        <w:tc>
          <w:tcPr>
            <w:tcW w:w="6746" w:type="dxa"/>
          </w:tcPr>
          <w:p w14:paraId="4B78CA3F" w14:textId="77777777" w:rsidR="00143A7F" w:rsidRPr="004A0CA6" w:rsidRDefault="00143A7F" w:rsidP="00837644">
            <w:pPr>
              <w:pStyle w:val="Listenabsatz"/>
              <w:ind w:left="0"/>
              <w:rPr>
                <w:rFonts w:ascii="Arial" w:hAnsi="Arial" w:cs="Arial"/>
                <w:b/>
              </w:rPr>
            </w:pPr>
            <w:r w:rsidRPr="004A0CA6">
              <w:rPr>
                <w:rFonts w:ascii="Arial" w:hAnsi="Arial" w:cs="Arial"/>
                <w:b/>
              </w:rPr>
              <w:t>Thema</w:t>
            </w:r>
          </w:p>
        </w:tc>
      </w:tr>
      <w:tr w:rsidR="00143A7F" w14:paraId="3911DDBE" w14:textId="77777777" w:rsidTr="00143A7F">
        <w:tc>
          <w:tcPr>
            <w:tcW w:w="1191" w:type="dxa"/>
          </w:tcPr>
          <w:p w14:paraId="665B8B8F" w14:textId="77777777" w:rsidR="00143A7F" w:rsidRDefault="00143A7F" w:rsidP="00837644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14:paraId="6105DD91" w14:textId="77777777" w:rsidR="00143A7F" w:rsidRDefault="00143A7F" w:rsidP="00837644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143A7F" w14:paraId="36469FCA" w14:textId="77777777" w:rsidTr="00143A7F">
        <w:tc>
          <w:tcPr>
            <w:tcW w:w="1191" w:type="dxa"/>
          </w:tcPr>
          <w:p w14:paraId="7D74823C" w14:textId="77777777" w:rsidR="00143A7F" w:rsidRDefault="00143A7F" w:rsidP="00837644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14:paraId="79B52B2F" w14:textId="77777777" w:rsidR="00143A7F" w:rsidRDefault="00143A7F" w:rsidP="00837644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B0792F" w14:paraId="67A5947D" w14:textId="77777777" w:rsidTr="00143A7F">
        <w:tc>
          <w:tcPr>
            <w:tcW w:w="1191" w:type="dxa"/>
          </w:tcPr>
          <w:p w14:paraId="4E6CC9A5" w14:textId="77777777" w:rsidR="00B0792F" w:rsidRDefault="00B0792F" w:rsidP="00837644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14:paraId="3E80A0CC" w14:textId="77777777" w:rsidR="00B0792F" w:rsidRDefault="00B0792F" w:rsidP="00837644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  <w:tr w:rsidR="00B0792F" w14:paraId="67038676" w14:textId="77777777" w:rsidTr="00143A7F">
        <w:tc>
          <w:tcPr>
            <w:tcW w:w="1191" w:type="dxa"/>
          </w:tcPr>
          <w:p w14:paraId="563E6C34" w14:textId="77777777" w:rsidR="00B0792F" w:rsidRDefault="00B0792F" w:rsidP="00837644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  <w:tc>
          <w:tcPr>
            <w:tcW w:w="6746" w:type="dxa"/>
          </w:tcPr>
          <w:p w14:paraId="33C9FD34" w14:textId="77777777" w:rsidR="00B0792F" w:rsidRDefault="00B0792F" w:rsidP="00837644">
            <w:pPr>
              <w:pStyle w:val="Listenabsatz"/>
              <w:ind w:left="0"/>
              <w:rPr>
                <w:rFonts w:ascii="Arial" w:hAnsi="Arial" w:cs="Arial"/>
              </w:rPr>
            </w:pPr>
          </w:p>
        </w:tc>
      </w:tr>
    </w:tbl>
    <w:p w14:paraId="0D4A3D27" w14:textId="77777777" w:rsidR="002F63E9" w:rsidRPr="00024123" w:rsidRDefault="002F63E9" w:rsidP="002F63E9">
      <w:pPr>
        <w:rPr>
          <w:rFonts w:ascii="Arial" w:hAnsi="Arial" w:cs="Arial"/>
        </w:rPr>
      </w:pPr>
    </w:p>
    <w:p w14:paraId="7418C44D" w14:textId="77777777" w:rsidR="002F63E9" w:rsidRPr="00024123" w:rsidRDefault="002F63E9" w:rsidP="002F63E9">
      <w:pPr>
        <w:rPr>
          <w:rFonts w:ascii="Arial" w:hAnsi="Arial" w:cs="Arial"/>
        </w:rPr>
      </w:pPr>
    </w:p>
    <w:p w14:paraId="752FB495" w14:textId="73BB0A51" w:rsidR="002F63E9" w:rsidRPr="00CD7773" w:rsidRDefault="00CD7773" w:rsidP="002F63E9">
      <w:pPr>
        <w:rPr>
          <w:rFonts w:ascii="Arial" w:hAnsi="Arial" w:cs="Arial"/>
        </w:rPr>
      </w:pPr>
      <w:r>
        <w:rPr>
          <w:rFonts w:ascii="Arial" w:hAnsi="Arial" w:cs="Arial"/>
          <w:b/>
        </w:rPr>
        <w:t>Weiteres Vorgehen</w:t>
      </w:r>
      <w:r w:rsidR="002F63E9" w:rsidRPr="00CD7773">
        <w:rPr>
          <w:rFonts w:ascii="Arial" w:hAnsi="Arial" w:cs="Arial"/>
          <w:b/>
        </w:rPr>
        <w:t>:</w:t>
      </w:r>
      <w:r>
        <w:rPr>
          <w:rFonts w:ascii="Arial" w:hAnsi="Arial" w:cs="Arial"/>
        </w:rPr>
        <w:t xml:space="preserve"> </w:t>
      </w:r>
      <w:r w:rsidR="0077430B">
        <w:rPr>
          <w:rFonts w:ascii="Arial" w:hAnsi="Arial" w:cs="Arial"/>
        </w:rPr>
        <w:t xml:space="preserve">Pendente </w:t>
      </w:r>
      <w:r>
        <w:rPr>
          <w:rFonts w:ascii="Arial" w:hAnsi="Arial" w:cs="Arial"/>
        </w:rPr>
        <w:t xml:space="preserve">Auflagen aus den Phasen 1 + 2 </w:t>
      </w:r>
      <w:r w:rsidR="0077430B">
        <w:rPr>
          <w:rFonts w:ascii="Arial" w:hAnsi="Arial" w:cs="Arial"/>
        </w:rPr>
        <w:t>sowie</w:t>
      </w:r>
      <w:r>
        <w:rPr>
          <w:rFonts w:ascii="Arial" w:hAnsi="Arial" w:cs="Arial"/>
        </w:rPr>
        <w:t xml:space="preserve"> Mängel, die in Phase 3 </w:t>
      </w:r>
      <w:r w:rsidR="0077430B">
        <w:rPr>
          <w:rFonts w:ascii="Arial" w:hAnsi="Arial" w:cs="Arial"/>
        </w:rPr>
        <w:t>festgestellt werden, fliessen in den Schlussbericht und in die Anerkennun</w:t>
      </w:r>
      <w:r w:rsidR="00B90EEC">
        <w:rPr>
          <w:rFonts w:ascii="Arial" w:hAnsi="Arial" w:cs="Arial"/>
        </w:rPr>
        <w:t>gs-Empfehlung des Expertenteams</w:t>
      </w:r>
      <w:r w:rsidR="0077430B">
        <w:rPr>
          <w:rFonts w:ascii="Arial" w:hAnsi="Arial" w:cs="Arial"/>
        </w:rPr>
        <w:t xml:space="preserve"> zu </w:t>
      </w:r>
      <w:proofErr w:type="spellStart"/>
      <w:r w:rsidR="0077430B">
        <w:rPr>
          <w:rFonts w:ascii="Arial" w:hAnsi="Arial" w:cs="Arial"/>
        </w:rPr>
        <w:t>Handen</w:t>
      </w:r>
      <w:proofErr w:type="spellEnd"/>
      <w:r w:rsidR="0077430B">
        <w:rPr>
          <w:rFonts w:ascii="Arial" w:hAnsi="Arial" w:cs="Arial"/>
        </w:rPr>
        <w:t xml:space="preserve"> </w:t>
      </w:r>
      <w:r w:rsidR="009C0AFA">
        <w:rPr>
          <w:rFonts w:ascii="Arial" w:hAnsi="Arial" w:cs="Arial"/>
        </w:rPr>
        <w:t>des SBFI</w:t>
      </w:r>
      <w:r w:rsidR="0077430B">
        <w:rPr>
          <w:rFonts w:ascii="Arial" w:hAnsi="Arial" w:cs="Arial"/>
        </w:rPr>
        <w:t xml:space="preserve"> ein («Anerkennung», «Anerkennung mit Vorbehalt», «Keine Anerkennung»).</w:t>
      </w:r>
    </w:p>
    <w:p w14:paraId="422FA6A6" w14:textId="77777777" w:rsidR="003A4FD2" w:rsidRDefault="003A4FD2" w:rsidP="000E2C13">
      <w:pPr>
        <w:rPr>
          <w:rFonts w:ascii="Arial" w:hAnsi="Arial" w:cs="Arial"/>
        </w:rPr>
      </w:pPr>
    </w:p>
    <w:p w14:paraId="39190526" w14:textId="77777777" w:rsidR="003A4FD2" w:rsidRDefault="003A4FD2" w:rsidP="000E2C13">
      <w:pPr>
        <w:rPr>
          <w:rFonts w:ascii="Arial" w:hAnsi="Arial" w:cs="Arial"/>
        </w:rPr>
      </w:pPr>
    </w:p>
    <w:p w14:paraId="0FE74A4A" w14:textId="77777777" w:rsidR="003A4FD2" w:rsidRPr="00024123" w:rsidRDefault="003A4FD2" w:rsidP="000E2C13">
      <w:pPr>
        <w:rPr>
          <w:rFonts w:ascii="Arial" w:hAnsi="Arial" w:cs="Arial"/>
        </w:rPr>
      </w:pPr>
    </w:p>
    <w:p w14:paraId="3719B74D" w14:textId="77777777" w:rsidR="000E2C13" w:rsidRPr="00024123" w:rsidRDefault="000E2C13" w:rsidP="000E2C13">
      <w:pPr>
        <w:rPr>
          <w:rFonts w:ascii="Arial" w:hAnsi="Arial" w:cs="Arial"/>
        </w:rPr>
      </w:pPr>
    </w:p>
    <w:p w14:paraId="7099C436" w14:textId="77777777" w:rsidR="00D605B6" w:rsidRPr="00024123" w:rsidRDefault="00D605B6" w:rsidP="00196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</w:rPr>
        <w:sectPr w:rsidR="00D605B6" w:rsidRPr="00024123" w:rsidSect="00FF6593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134" w:right="851" w:bottom="1134" w:left="1134" w:header="510" w:footer="510" w:gutter="0"/>
          <w:cols w:space="708"/>
          <w:titlePg/>
          <w:docGrid w:linePitch="360"/>
        </w:sectPr>
      </w:pPr>
    </w:p>
    <w:p w14:paraId="56093125" w14:textId="77777777" w:rsidR="00752268" w:rsidRPr="00024123" w:rsidRDefault="00F27780" w:rsidP="00196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sz w:val="22"/>
        </w:rPr>
      </w:pPr>
      <w:bookmarkStart w:id="30" w:name="_Toc159144867"/>
      <w:bookmarkStart w:id="31" w:name="_Toc159147797"/>
      <w:bookmarkStart w:id="32" w:name="_Toc159148964"/>
      <w:bookmarkStart w:id="33" w:name="_Toc159304091"/>
      <w:bookmarkStart w:id="34" w:name="_Toc159305912"/>
      <w:bookmarkStart w:id="35" w:name="_Toc160340231"/>
      <w:bookmarkStart w:id="36" w:name="_Toc160340438"/>
      <w:bookmarkStart w:id="37" w:name="_Toc275173580"/>
      <w:bookmarkStart w:id="38" w:name="_Toc275173652"/>
      <w:bookmarkEnd w:id="27"/>
      <w:r w:rsidRPr="00024123">
        <w:rPr>
          <w:rFonts w:ascii="Arial" w:hAnsi="Arial" w:cs="Arial"/>
          <w:b/>
          <w:sz w:val="22"/>
        </w:rPr>
        <w:lastRenderedPageBreak/>
        <w:t>B</w:t>
      </w:r>
      <w:r w:rsidR="009A050F" w:rsidRPr="00024123">
        <w:rPr>
          <w:rFonts w:ascii="Arial" w:hAnsi="Arial" w:cs="Arial"/>
          <w:b/>
          <w:sz w:val="22"/>
        </w:rPr>
        <w:t xml:space="preserve">eurteilungsergebnisse: </w:t>
      </w:r>
      <w:r w:rsidRPr="00024123">
        <w:rPr>
          <w:rFonts w:ascii="Arial" w:hAnsi="Arial" w:cs="Arial"/>
          <w:b/>
          <w:sz w:val="22"/>
        </w:rPr>
        <w:t>Kriterien</w:t>
      </w:r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r w:rsidR="00DE2D6C">
        <w:rPr>
          <w:rFonts w:ascii="Arial" w:hAnsi="Arial" w:cs="Arial"/>
          <w:b/>
          <w:sz w:val="22"/>
        </w:rPr>
        <w:t xml:space="preserve"> und Indikatoren</w:t>
      </w:r>
    </w:p>
    <w:p w14:paraId="39AF3714" w14:textId="77777777" w:rsidR="00752268" w:rsidRPr="0060630A" w:rsidRDefault="00752268" w:rsidP="00804716">
      <w:pPr>
        <w:pStyle w:val="Verzeichnis1"/>
        <w:rPr>
          <w:rFonts w:ascii="Arial" w:hAnsi="Arial" w:cs="Arial"/>
        </w:rPr>
      </w:pPr>
    </w:p>
    <w:p w14:paraId="2B7C475F" w14:textId="28A619D2" w:rsidR="00341C1B" w:rsidRPr="00B31737" w:rsidRDefault="001968DF">
      <w:pPr>
        <w:pStyle w:val="Verzeichnis1"/>
        <w:rPr>
          <w:rFonts w:ascii="Arial" w:eastAsiaTheme="minorEastAsia" w:hAnsi="Arial" w:cs="Arial"/>
          <w:b w:val="0"/>
          <w:noProof/>
          <w:sz w:val="22"/>
          <w:szCs w:val="22"/>
          <w:lang w:eastAsia="de-CH"/>
        </w:rPr>
      </w:pPr>
      <w:r w:rsidRPr="00B31737">
        <w:rPr>
          <w:rFonts w:ascii="Arial" w:hAnsi="Arial" w:cs="Arial"/>
          <w:sz w:val="22"/>
        </w:rPr>
        <w:fldChar w:fldCharType="begin"/>
      </w:r>
      <w:r w:rsidRPr="00B31737">
        <w:rPr>
          <w:rFonts w:ascii="Arial" w:hAnsi="Arial" w:cs="Arial"/>
          <w:sz w:val="22"/>
        </w:rPr>
        <w:instrText xml:space="preserve"> TOC \o "1-3" \h \z \u </w:instrText>
      </w:r>
      <w:r w:rsidRPr="00B31737">
        <w:rPr>
          <w:rFonts w:ascii="Arial" w:hAnsi="Arial" w:cs="Arial"/>
          <w:sz w:val="22"/>
        </w:rPr>
        <w:fldChar w:fldCharType="separate"/>
      </w:r>
      <w:hyperlink w:anchor="_Toc84948053" w:history="1">
        <w:r w:rsidR="00341C1B" w:rsidRPr="00B31737">
          <w:rPr>
            <w:rStyle w:val="Hyperlink"/>
            <w:rFonts w:ascii="Arial" w:hAnsi="Arial" w:cs="Arial"/>
            <w:noProof/>
          </w:rPr>
          <w:t>A.</w:t>
        </w:r>
        <w:r w:rsidR="00341C1B" w:rsidRPr="00B31737">
          <w:rPr>
            <w:rFonts w:ascii="Arial" w:eastAsiaTheme="minorEastAsia" w:hAnsi="Arial" w:cs="Arial"/>
            <w:b w:val="0"/>
            <w:noProof/>
            <w:sz w:val="22"/>
            <w:szCs w:val="22"/>
            <w:lang w:eastAsia="de-CH"/>
          </w:rPr>
          <w:tab/>
        </w:r>
        <w:r w:rsidR="00341C1B" w:rsidRPr="00B31737">
          <w:rPr>
            <w:rStyle w:val="Hyperlink"/>
            <w:rFonts w:ascii="Arial" w:hAnsi="Arial" w:cs="Arial"/>
            <w:noProof/>
          </w:rPr>
          <w:t>Umfeld und Vernetzung</w:t>
        </w:r>
        <w:r w:rsidR="00341C1B" w:rsidRPr="00B31737">
          <w:rPr>
            <w:rFonts w:ascii="Arial" w:hAnsi="Arial" w:cs="Arial"/>
            <w:noProof/>
            <w:webHidden/>
          </w:rPr>
          <w:tab/>
        </w:r>
        <w:r w:rsidR="00341C1B" w:rsidRPr="00B31737">
          <w:rPr>
            <w:rFonts w:ascii="Arial" w:hAnsi="Arial" w:cs="Arial"/>
            <w:noProof/>
            <w:webHidden/>
          </w:rPr>
          <w:fldChar w:fldCharType="begin"/>
        </w:r>
        <w:r w:rsidR="00341C1B" w:rsidRPr="00B31737">
          <w:rPr>
            <w:rFonts w:ascii="Arial" w:hAnsi="Arial" w:cs="Arial"/>
            <w:noProof/>
            <w:webHidden/>
          </w:rPr>
          <w:instrText xml:space="preserve"> PAGEREF _Toc84948053 \h </w:instrText>
        </w:r>
        <w:r w:rsidR="00341C1B" w:rsidRPr="00B31737">
          <w:rPr>
            <w:rFonts w:ascii="Arial" w:hAnsi="Arial" w:cs="Arial"/>
            <w:noProof/>
            <w:webHidden/>
          </w:rPr>
        </w:r>
        <w:r w:rsidR="00341C1B" w:rsidRPr="00B31737">
          <w:rPr>
            <w:rFonts w:ascii="Arial" w:hAnsi="Arial" w:cs="Arial"/>
            <w:noProof/>
            <w:webHidden/>
          </w:rPr>
          <w:fldChar w:fldCharType="separate"/>
        </w:r>
        <w:r w:rsidR="00341C1B" w:rsidRPr="00B31737">
          <w:rPr>
            <w:rFonts w:ascii="Arial" w:hAnsi="Arial" w:cs="Arial"/>
            <w:noProof/>
            <w:webHidden/>
          </w:rPr>
          <w:t>6</w:t>
        </w:r>
        <w:r w:rsidR="00341C1B" w:rsidRPr="00B31737">
          <w:rPr>
            <w:rFonts w:ascii="Arial" w:hAnsi="Arial" w:cs="Arial"/>
            <w:noProof/>
            <w:webHidden/>
          </w:rPr>
          <w:fldChar w:fldCharType="end"/>
        </w:r>
      </w:hyperlink>
    </w:p>
    <w:p w14:paraId="59CADCDB" w14:textId="25DD5D75" w:rsidR="00341C1B" w:rsidRPr="00B31737" w:rsidRDefault="009D6C3D">
      <w:pPr>
        <w:pStyle w:val="Verzeichnis2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4948054" w:history="1">
        <w:r w:rsidR="00341C1B" w:rsidRPr="00B31737">
          <w:rPr>
            <w:rStyle w:val="Hyperlink"/>
            <w:rFonts w:ascii="Arial" w:hAnsi="Arial" w:cs="Arial"/>
            <w:noProof/>
          </w:rPr>
          <w:t>A.1</w:t>
        </w:r>
        <w:r w:rsidR="00341C1B" w:rsidRPr="00B31737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="00341C1B" w:rsidRPr="00B31737">
          <w:rPr>
            <w:rStyle w:val="Hyperlink"/>
            <w:rFonts w:ascii="Arial" w:hAnsi="Arial" w:cs="Arial"/>
            <w:noProof/>
          </w:rPr>
          <w:t>Standortkanton</w:t>
        </w:r>
        <w:r w:rsidR="00341C1B" w:rsidRPr="00B31737">
          <w:rPr>
            <w:rFonts w:ascii="Arial" w:hAnsi="Arial" w:cs="Arial"/>
            <w:noProof/>
            <w:webHidden/>
          </w:rPr>
          <w:tab/>
        </w:r>
        <w:r w:rsidR="00341C1B" w:rsidRPr="00B31737">
          <w:rPr>
            <w:rFonts w:ascii="Arial" w:hAnsi="Arial" w:cs="Arial"/>
            <w:noProof/>
            <w:webHidden/>
          </w:rPr>
          <w:fldChar w:fldCharType="begin"/>
        </w:r>
        <w:r w:rsidR="00341C1B" w:rsidRPr="00B31737">
          <w:rPr>
            <w:rFonts w:ascii="Arial" w:hAnsi="Arial" w:cs="Arial"/>
            <w:noProof/>
            <w:webHidden/>
          </w:rPr>
          <w:instrText xml:space="preserve"> PAGEREF _Toc84948054 \h </w:instrText>
        </w:r>
        <w:r w:rsidR="00341C1B" w:rsidRPr="00B31737">
          <w:rPr>
            <w:rFonts w:ascii="Arial" w:hAnsi="Arial" w:cs="Arial"/>
            <w:noProof/>
            <w:webHidden/>
          </w:rPr>
        </w:r>
        <w:r w:rsidR="00341C1B" w:rsidRPr="00B31737">
          <w:rPr>
            <w:rFonts w:ascii="Arial" w:hAnsi="Arial" w:cs="Arial"/>
            <w:noProof/>
            <w:webHidden/>
          </w:rPr>
          <w:fldChar w:fldCharType="separate"/>
        </w:r>
        <w:r w:rsidR="00341C1B" w:rsidRPr="00B31737">
          <w:rPr>
            <w:rFonts w:ascii="Arial" w:hAnsi="Arial" w:cs="Arial"/>
            <w:noProof/>
            <w:webHidden/>
          </w:rPr>
          <w:t>6</w:t>
        </w:r>
        <w:r w:rsidR="00341C1B" w:rsidRPr="00B31737">
          <w:rPr>
            <w:rFonts w:ascii="Arial" w:hAnsi="Arial" w:cs="Arial"/>
            <w:noProof/>
            <w:webHidden/>
          </w:rPr>
          <w:fldChar w:fldCharType="end"/>
        </w:r>
      </w:hyperlink>
    </w:p>
    <w:p w14:paraId="56879320" w14:textId="5DC7B2A2" w:rsidR="00341C1B" w:rsidRPr="00B31737" w:rsidRDefault="009D6C3D">
      <w:pPr>
        <w:pStyle w:val="Verzeichnis2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4948055" w:history="1">
        <w:r w:rsidR="00341C1B" w:rsidRPr="00B31737">
          <w:rPr>
            <w:rStyle w:val="Hyperlink"/>
            <w:rFonts w:ascii="Arial" w:hAnsi="Arial" w:cs="Arial"/>
            <w:noProof/>
          </w:rPr>
          <w:t>A.2</w:t>
        </w:r>
        <w:r w:rsidR="00341C1B" w:rsidRPr="00B31737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="00341C1B" w:rsidRPr="00B31737">
          <w:rPr>
            <w:rStyle w:val="Hyperlink"/>
            <w:rFonts w:ascii="Arial" w:hAnsi="Arial" w:cs="Arial"/>
            <w:noProof/>
          </w:rPr>
          <w:t>Vernetzung im Schweizerischen Bildungssystem</w:t>
        </w:r>
        <w:r w:rsidR="00341C1B" w:rsidRPr="00B31737">
          <w:rPr>
            <w:rFonts w:ascii="Arial" w:hAnsi="Arial" w:cs="Arial"/>
            <w:noProof/>
            <w:webHidden/>
          </w:rPr>
          <w:tab/>
        </w:r>
        <w:r w:rsidR="00341C1B" w:rsidRPr="00B31737">
          <w:rPr>
            <w:rFonts w:ascii="Arial" w:hAnsi="Arial" w:cs="Arial"/>
            <w:noProof/>
            <w:webHidden/>
          </w:rPr>
          <w:fldChar w:fldCharType="begin"/>
        </w:r>
        <w:r w:rsidR="00341C1B" w:rsidRPr="00B31737">
          <w:rPr>
            <w:rFonts w:ascii="Arial" w:hAnsi="Arial" w:cs="Arial"/>
            <w:noProof/>
            <w:webHidden/>
          </w:rPr>
          <w:instrText xml:space="preserve"> PAGEREF _Toc84948055 \h </w:instrText>
        </w:r>
        <w:r w:rsidR="00341C1B" w:rsidRPr="00B31737">
          <w:rPr>
            <w:rFonts w:ascii="Arial" w:hAnsi="Arial" w:cs="Arial"/>
            <w:noProof/>
            <w:webHidden/>
          </w:rPr>
        </w:r>
        <w:r w:rsidR="00341C1B" w:rsidRPr="00B31737">
          <w:rPr>
            <w:rFonts w:ascii="Arial" w:hAnsi="Arial" w:cs="Arial"/>
            <w:noProof/>
            <w:webHidden/>
          </w:rPr>
          <w:fldChar w:fldCharType="separate"/>
        </w:r>
        <w:r w:rsidR="00341C1B" w:rsidRPr="00B31737">
          <w:rPr>
            <w:rFonts w:ascii="Arial" w:hAnsi="Arial" w:cs="Arial"/>
            <w:noProof/>
            <w:webHidden/>
          </w:rPr>
          <w:t>7</w:t>
        </w:r>
        <w:r w:rsidR="00341C1B" w:rsidRPr="00B31737">
          <w:rPr>
            <w:rFonts w:ascii="Arial" w:hAnsi="Arial" w:cs="Arial"/>
            <w:noProof/>
            <w:webHidden/>
          </w:rPr>
          <w:fldChar w:fldCharType="end"/>
        </w:r>
      </w:hyperlink>
    </w:p>
    <w:p w14:paraId="2A241D1A" w14:textId="41F7D8A2" w:rsidR="00341C1B" w:rsidRPr="00B31737" w:rsidRDefault="009D6C3D">
      <w:pPr>
        <w:pStyle w:val="Verzeichnis1"/>
        <w:rPr>
          <w:rFonts w:ascii="Arial" w:eastAsiaTheme="minorEastAsia" w:hAnsi="Arial" w:cs="Arial"/>
          <w:b w:val="0"/>
          <w:noProof/>
          <w:sz w:val="22"/>
          <w:szCs w:val="22"/>
          <w:lang w:eastAsia="de-CH"/>
        </w:rPr>
      </w:pPr>
      <w:hyperlink w:anchor="_Toc84948056" w:history="1">
        <w:r w:rsidR="00341C1B" w:rsidRPr="00B31737">
          <w:rPr>
            <w:rStyle w:val="Hyperlink"/>
            <w:rFonts w:ascii="Arial" w:hAnsi="Arial" w:cs="Arial"/>
            <w:noProof/>
          </w:rPr>
          <w:t>B.</w:t>
        </w:r>
        <w:r w:rsidR="00341C1B" w:rsidRPr="00B31737">
          <w:rPr>
            <w:rFonts w:ascii="Arial" w:eastAsiaTheme="minorEastAsia" w:hAnsi="Arial" w:cs="Arial"/>
            <w:b w:val="0"/>
            <w:noProof/>
            <w:sz w:val="22"/>
            <w:szCs w:val="22"/>
            <w:lang w:eastAsia="de-CH"/>
          </w:rPr>
          <w:tab/>
        </w:r>
        <w:r w:rsidR="00341C1B" w:rsidRPr="00B31737">
          <w:rPr>
            <w:rStyle w:val="Hyperlink"/>
            <w:rFonts w:ascii="Arial" w:hAnsi="Arial" w:cs="Arial"/>
            <w:noProof/>
          </w:rPr>
          <w:t>Struktur, Organisation und Infrastruktur</w:t>
        </w:r>
        <w:r w:rsidR="00341C1B" w:rsidRPr="00B31737">
          <w:rPr>
            <w:rFonts w:ascii="Arial" w:hAnsi="Arial" w:cs="Arial"/>
            <w:noProof/>
            <w:webHidden/>
          </w:rPr>
          <w:tab/>
        </w:r>
        <w:r w:rsidR="00341C1B" w:rsidRPr="00B31737">
          <w:rPr>
            <w:rFonts w:ascii="Arial" w:hAnsi="Arial" w:cs="Arial"/>
            <w:noProof/>
            <w:webHidden/>
          </w:rPr>
          <w:fldChar w:fldCharType="begin"/>
        </w:r>
        <w:r w:rsidR="00341C1B" w:rsidRPr="00B31737">
          <w:rPr>
            <w:rFonts w:ascii="Arial" w:hAnsi="Arial" w:cs="Arial"/>
            <w:noProof/>
            <w:webHidden/>
          </w:rPr>
          <w:instrText xml:space="preserve"> PAGEREF _Toc84948056 \h </w:instrText>
        </w:r>
        <w:r w:rsidR="00341C1B" w:rsidRPr="00B31737">
          <w:rPr>
            <w:rFonts w:ascii="Arial" w:hAnsi="Arial" w:cs="Arial"/>
            <w:noProof/>
            <w:webHidden/>
          </w:rPr>
        </w:r>
        <w:r w:rsidR="00341C1B" w:rsidRPr="00B31737">
          <w:rPr>
            <w:rFonts w:ascii="Arial" w:hAnsi="Arial" w:cs="Arial"/>
            <w:noProof/>
            <w:webHidden/>
          </w:rPr>
          <w:fldChar w:fldCharType="separate"/>
        </w:r>
        <w:r w:rsidR="00341C1B" w:rsidRPr="00B31737">
          <w:rPr>
            <w:rFonts w:ascii="Arial" w:hAnsi="Arial" w:cs="Arial"/>
            <w:noProof/>
            <w:webHidden/>
          </w:rPr>
          <w:t>8</w:t>
        </w:r>
        <w:r w:rsidR="00341C1B" w:rsidRPr="00B31737">
          <w:rPr>
            <w:rFonts w:ascii="Arial" w:hAnsi="Arial" w:cs="Arial"/>
            <w:noProof/>
            <w:webHidden/>
          </w:rPr>
          <w:fldChar w:fldCharType="end"/>
        </w:r>
      </w:hyperlink>
    </w:p>
    <w:p w14:paraId="467D2631" w14:textId="3D80BC4A" w:rsidR="00341C1B" w:rsidRPr="00B31737" w:rsidRDefault="009D6C3D">
      <w:pPr>
        <w:pStyle w:val="Verzeichnis2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4948057" w:history="1">
        <w:r w:rsidR="00341C1B" w:rsidRPr="00B31737">
          <w:rPr>
            <w:rStyle w:val="Hyperlink"/>
            <w:rFonts w:ascii="Arial" w:hAnsi="Arial" w:cs="Arial"/>
            <w:noProof/>
          </w:rPr>
          <w:t>B.1</w:t>
        </w:r>
        <w:r w:rsidR="00341C1B" w:rsidRPr="00B31737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="00341C1B" w:rsidRPr="00B31737">
          <w:rPr>
            <w:rStyle w:val="Hyperlink"/>
            <w:rFonts w:ascii="Arial" w:hAnsi="Arial" w:cs="Arial"/>
            <w:noProof/>
          </w:rPr>
          <w:t>Struktur und Organisation</w:t>
        </w:r>
        <w:r w:rsidR="00341C1B" w:rsidRPr="00B31737">
          <w:rPr>
            <w:rFonts w:ascii="Arial" w:hAnsi="Arial" w:cs="Arial"/>
            <w:noProof/>
            <w:webHidden/>
          </w:rPr>
          <w:tab/>
        </w:r>
        <w:r w:rsidR="00341C1B" w:rsidRPr="00B31737">
          <w:rPr>
            <w:rFonts w:ascii="Arial" w:hAnsi="Arial" w:cs="Arial"/>
            <w:noProof/>
            <w:webHidden/>
          </w:rPr>
          <w:fldChar w:fldCharType="begin"/>
        </w:r>
        <w:r w:rsidR="00341C1B" w:rsidRPr="00B31737">
          <w:rPr>
            <w:rFonts w:ascii="Arial" w:hAnsi="Arial" w:cs="Arial"/>
            <w:noProof/>
            <w:webHidden/>
          </w:rPr>
          <w:instrText xml:space="preserve"> PAGEREF _Toc84948057 \h </w:instrText>
        </w:r>
        <w:r w:rsidR="00341C1B" w:rsidRPr="00B31737">
          <w:rPr>
            <w:rFonts w:ascii="Arial" w:hAnsi="Arial" w:cs="Arial"/>
            <w:noProof/>
            <w:webHidden/>
          </w:rPr>
        </w:r>
        <w:r w:rsidR="00341C1B" w:rsidRPr="00B31737">
          <w:rPr>
            <w:rFonts w:ascii="Arial" w:hAnsi="Arial" w:cs="Arial"/>
            <w:noProof/>
            <w:webHidden/>
          </w:rPr>
          <w:fldChar w:fldCharType="separate"/>
        </w:r>
        <w:r w:rsidR="00341C1B" w:rsidRPr="00B31737">
          <w:rPr>
            <w:rFonts w:ascii="Arial" w:hAnsi="Arial" w:cs="Arial"/>
            <w:noProof/>
            <w:webHidden/>
          </w:rPr>
          <w:t>8</w:t>
        </w:r>
        <w:r w:rsidR="00341C1B" w:rsidRPr="00B31737">
          <w:rPr>
            <w:rFonts w:ascii="Arial" w:hAnsi="Arial" w:cs="Arial"/>
            <w:noProof/>
            <w:webHidden/>
          </w:rPr>
          <w:fldChar w:fldCharType="end"/>
        </w:r>
      </w:hyperlink>
    </w:p>
    <w:p w14:paraId="4A2F0509" w14:textId="79A60676" w:rsidR="00341C1B" w:rsidRPr="00B31737" w:rsidRDefault="009D6C3D">
      <w:pPr>
        <w:pStyle w:val="Verzeichnis2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4948058" w:history="1">
        <w:r w:rsidR="00341C1B" w:rsidRPr="00B31737">
          <w:rPr>
            <w:rStyle w:val="Hyperlink"/>
            <w:rFonts w:ascii="Arial" w:hAnsi="Arial" w:cs="Arial"/>
            <w:noProof/>
          </w:rPr>
          <w:t>B.2</w:t>
        </w:r>
        <w:r w:rsidR="00341C1B" w:rsidRPr="00B31737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="00341C1B" w:rsidRPr="00B31737">
          <w:rPr>
            <w:rStyle w:val="Hyperlink"/>
            <w:rFonts w:ascii="Arial" w:hAnsi="Arial" w:cs="Arial"/>
            <w:noProof/>
          </w:rPr>
          <w:t>Infrastruktur</w:t>
        </w:r>
        <w:r w:rsidR="00341C1B" w:rsidRPr="00B31737">
          <w:rPr>
            <w:rFonts w:ascii="Arial" w:hAnsi="Arial" w:cs="Arial"/>
            <w:noProof/>
            <w:webHidden/>
          </w:rPr>
          <w:tab/>
        </w:r>
        <w:r w:rsidR="00341C1B" w:rsidRPr="00B31737">
          <w:rPr>
            <w:rFonts w:ascii="Arial" w:hAnsi="Arial" w:cs="Arial"/>
            <w:noProof/>
            <w:webHidden/>
          </w:rPr>
          <w:fldChar w:fldCharType="begin"/>
        </w:r>
        <w:r w:rsidR="00341C1B" w:rsidRPr="00B31737">
          <w:rPr>
            <w:rFonts w:ascii="Arial" w:hAnsi="Arial" w:cs="Arial"/>
            <w:noProof/>
            <w:webHidden/>
          </w:rPr>
          <w:instrText xml:space="preserve"> PAGEREF _Toc84948058 \h </w:instrText>
        </w:r>
        <w:r w:rsidR="00341C1B" w:rsidRPr="00B31737">
          <w:rPr>
            <w:rFonts w:ascii="Arial" w:hAnsi="Arial" w:cs="Arial"/>
            <w:noProof/>
            <w:webHidden/>
          </w:rPr>
        </w:r>
        <w:r w:rsidR="00341C1B" w:rsidRPr="00B31737">
          <w:rPr>
            <w:rFonts w:ascii="Arial" w:hAnsi="Arial" w:cs="Arial"/>
            <w:noProof/>
            <w:webHidden/>
          </w:rPr>
          <w:fldChar w:fldCharType="separate"/>
        </w:r>
        <w:r w:rsidR="00341C1B" w:rsidRPr="00B31737">
          <w:rPr>
            <w:rFonts w:ascii="Arial" w:hAnsi="Arial" w:cs="Arial"/>
            <w:noProof/>
            <w:webHidden/>
          </w:rPr>
          <w:t>9</w:t>
        </w:r>
        <w:r w:rsidR="00341C1B" w:rsidRPr="00B31737">
          <w:rPr>
            <w:rFonts w:ascii="Arial" w:hAnsi="Arial" w:cs="Arial"/>
            <w:noProof/>
            <w:webHidden/>
          </w:rPr>
          <w:fldChar w:fldCharType="end"/>
        </w:r>
      </w:hyperlink>
    </w:p>
    <w:p w14:paraId="08E0FEF1" w14:textId="609E5B8D" w:rsidR="00341C1B" w:rsidRPr="00B31737" w:rsidRDefault="009D6C3D">
      <w:pPr>
        <w:pStyle w:val="Verzeichnis1"/>
        <w:rPr>
          <w:rFonts w:ascii="Arial" w:eastAsiaTheme="minorEastAsia" w:hAnsi="Arial" w:cs="Arial"/>
          <w:b w:val="0"/>
          <w:noProof/>
          <w:sz w:val="22"/>
          <w:szCs w:val="22"/>
          <w:lang w:eastAsia="de-CH"/>
        </w:rPr>
      </w:pPr>
      <w:hyperlink w:anchor="_Toc84948059" w:history="1">
        <w:r w:rsidR="00341C1B" w:rsidRPr="00B31737">
          <w:rPr>
            <w:rStyle w:val="Hyperlink"/>
            <w:rFonts w:ascii="Arial" w:hAnsi="Arial" w:cs="Arial"/>
            <w:noProof/>
          </w:rPr>
          <w:t>C.</w:t>
        </w:r>
        <w:r w:rsidR="00341C1B" w:rsidRPr="00B31737">
          <w:rPr>
            <w:rFonts w:ascii="Arial" w:eastAsiaTheme="minorEastAsia" w:hAnsi="Arial" w:cs="Arial"/>
            <w:b w:val="0"/>
            <w:noProof/>
            <w:sz w:val="22"/>
            <w:szCs w:val="22"/>
            <w:lang w:eastAsia="de-CH"/>
          </w:rPr>
          <w:tab/>
        </w:r>
        <w:r w:rsidR="00341C1B" w:rsidRPr="00B31737">
          <w:rPr>
            <w:rStyle w:val="Hyperlink"/>
            <w:rFonts w:ascii="Arial" w:hAnsi="Arial" w:cs="Arial"/>
            <w:noProof/>
          </w:rPr>
          <w:t>Qualifikationen der Mitarbeitenden</w:t>
        </w:r>
        <w:r w:rsidR="00341C1B" w:rsidRPr="00B31737">
          <w:rPr>
            <w:rFonts w:ascii="Arial" w:hAnsi="Arial" w:cs="Arial"/>
            <w:noProof/>
            <w:webHidden/>
          </w:rPr>
          <w:tab/>
        </w:r>
        <w:r w:rsidR="00341C1B" w:rsidRPr="00B31737">
          <w:rPr>
            <w:rFonts w:ascii="Arial" w:hAnsi="Arial" w:cs="Arial"/>
            <w:noProof/>
            <w:webHidden/>
          </w:rPr>
          <w:fldChar w:fldCharType="begin"/>
        </w:r>
        <w:r w:rsidR="00341C1B" w:rsidRPr="00B31737">
          <w:rPr>
            <w:rFonts w:ascii="Arial" w:hAnsi="Arial" w:cs="Arial"/>
            <w:noProof/>
            <w:webHidden/>
          </w:rPr>
          <w:instrText xml:space="preserve"> PAGEREF _Toc84948059 \h </w:instrText>
        </w:r>
        <w:r w:rsidR="00341C1B" w:rsidRPr="00B31737">
          <w:rPr>
            <w:rFonts w:ascii="Arial" w:hAnsi="Arial" w:cs="Arial"/>
            <w:noProof/>
            <w:webHidden/>
          </w:rPr>
        </w:r>
        <w:r w:rsidR="00341C1B" w:rsidRPr="00B31737">
          <w:rPr>
            <w:rFonts w:ascii="Arial" w:hAnsi="Arial" w:cs="Arial"/>
            <w:noProof/>
            <w:webHidden/>
          </w:rPr>
          <w:fldChar w:fldCharType="separate"/>
        </w:r>
        <w:r w:rsidR="00341C1B" w:rsidRPr="00B31737">
          <w:rPr>
            <w:rFonts w:ascii="Arial" w:hAnsi="Arial" w:cs="Arial"/>
            <w:noProof/>
            <w:webHidden/>
          </w:rPr>
          <w:t>10</w:t>
        </w:r>
        <w:r w:rsidR="00341C1B" w:rsidRPr="00B31737">
          <w:rPr>
            <w:rFonts w:ascii="Arial" w:hAnsi="Arial" w:cs="Arial"/>
            <w:noProof/>
            <w:webHidden/>
          </w:rPr>
          <w:fldChar w:fldCharType="end"/>
        </w:r>
      </w:hyperlink>
    </w:p>
    <w:p w14:paraId="3AA120C5" w14:textId="3A2EC5A5" w:rsidR="00341C1B" w:rsidRPr="00B31737" w:rsidRDefault="009D6C3D">
      <w:pPr>
        <w:pStyle w:val="Verzeichnis3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4948060" w:history="1">
        <w:r w:rsidR="00341C1B" w:rsidRPr="00B31737">
          <w:rPr>
            <w:rStyle w:val="Hyperlink"/>
            <w:rFonts w:ascii="Arial" w:hAnsi="Arial" w:cs="Arial"/>
            <w:noProof/>
          </w:rPr>
          <w:t>C.1</w:t>
        </w:r>
        <w:r w:rsidR="00341C1B" w:rsidRPr="00B31737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="00341C1B" w:rsidRPr="00B31737">
          <w:rPr>
            <w:rStyle w:val="Hyperlink"/>
            <w:rFonts w:ascii="Arial" w:hAnsi="Arial" w:cs="Arial"/>
            <w:noProof/>
          </w:rPr>
          <w:t>Qualifikationen der verantwortlichen Leitungspersonen</w:t>
        </w:r>
        <w:r w:rsidR="00341C1B" w:rsidRPr="00B31737">
          <w:rPr>
            <w:rFonts w:ascii="Arial" w:hAnsi="Arial" w:cs="Arial"/>
            <w:noProof/>
            <w:webHidden/>
          </w:rPr>
          <w:tab/>
        </w:r>
        <w:r w:rsidR="00341C1B" w:rsidRPr="00B31737">
          <w:rPr>
            <w:rFonts w:ascii="Arial" w:hAnsi="Arial" w:cs="Arial"/>
            <w:noProof/>
            <w:webHidden/>
          </w:rPr>
          <w:fldChar w:fldCharType="begin"/>
        </w:r>
        <w:r w:rsidR="00341C1B" w:rsidRPr="00B31737">
          <w:rPr>
            <w:rFonts w:ascii="Arial" w:hAnsi="Arial" w:cs="Arial"/>
            <w:noProof/>
            <w:webHidden/>
          </w:rPr>
          <w:instrText xml:space="preserve"> PAGEREF _Toc84948060 \h </w:instrText>
        </w:r>
        <w:r w:rsidR="00341C1B" w:rsidRPr="00B31737">
          <w:rPr>
            <w:rFonts w:ascii="Arial" w:hAnsi="Arial" w:cs="Arial"/>
            <w:noProof/>
            <w:webHidden/>
          </w:rPr>
        </w:r>
        <w:r w:rsidR="00341C1B" w:rsidRPr="00B31737">
          <w:rPr>
            <w:rFonts w:ascii="Arial" w:hAnsi="Arial" w:cs="Arial"/>
            <w:noProof/>
            <w:webHidden/>
          </w:rPr>
          <w:fldChar w:fldCharType="separate"/>
        </w:r>
        <w:r w:rsidR="00341C1B" w:rsidRPr="00B31737">
          <w:rPr>
            <w:rFonts w:ascii="Arial" w:hAnsi="Arial" w:cs="Arial"/>
            <w:noProof/>
            <w:webHidden/>
          </w:rPr>
          <w:t>10</w:t>
        </w:r>
        <w:r w:rsidR="00341C1B" w:rsidRPr="00B31737">
          <w:rPr>
            <w:rFonts w:ascii="Arial" w:hAnsi="Arial" w:cs="Arial"/>
            <w:noProof/>
            <w:webHidden/>
          </w:rPr>
          <w:fldChar w:fldCharType="end"/>
        </w:r>
      </w:hyperlink>
    </w:p>
    <w:p w14:paraId="5272E867" w14:textId="567688EE" w:rsidR="00341C1B" w:rsidRPr="00B31737" w:rsidRDefault="009D6C3D">
      <w:pPr>
        <w:pStyle w:val="Verzeichnis3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4948061" w:history="1">
        <w:r w:rsidR="00341C1B" w:rsidRPr="00B31737">
          <w:rPr>
            <w:rStyle w:val="Hyperlink"/>
            <w:rFonts w:ascii="Arial" w:hAnsi="Arial" w:cs="Arial"/>
            <w:noProof/>
          </w:rPr>
          <w:t>C.2</w:t>
        </w:r>
        <w:r w:rsidR="00341C1B" w:rsidRPr="00B31737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="00341C1B" w:rsidRPr="00B31737">
          <w:rPr>
            <w:rStyle w:val="Hyperlink"/>
            <w:rFonts w:ascii="Arial" w:hAnsi="Arial" w:cs="Arial"/>
            <w:noProof/>
          </w:rPr>
          <w:t>Qualifikationen der Lehrpersonen</w:t>
        </w:r>
        <w:r w:rsidR="00341C1B" w:rsidRPr="00B31737">
          <w:rPr>
            <w:rFonts w:ascii="Arial" w:hAnsi="Arial" w:cs="Arial"/>
            <w:noProof/>
            <w:webHidden/>
          </w:rPr>
          <w:tab/>
        </w:r>
        <w:r w:rsidR="00341C1B" w:rsidRPr="00B31737">
          <w:rPr>
            <w:rFonts w:ascii="Arial" w:hAnsi="Arial" w:cs="Arial"/>
            <w:noProof/>
            <w:webHidden/>
          </w:rPr>
          <w:fldChar w:fldCharType="begin"/>
        </w:r>
        <w:r w:rsidR="00341C1B" w:rsidRPr="00B31737">
          <w:rPr>
            <w:rFonts w:ascii="Arial" w:hAnsi="Arial" w:cs="Arial"/>
            <w:noProof/>
            <w:webHidden/>
          </w:rPr>
          <w:instrText xml:space="preserve"> PAGEREF _Toc84948061 \h </w:instrText>
        </w:r>
        <w:r w:rsidR="00341C1B" w:rsidRPr="00B31737">
          <w:rPr>
            <w:rFonts w:ascii="Arial" w:hAnsi="Arial" w:cs="Arial"/>
            <w:noProof/>
            <w:webHidden/>
          </w:rPr>
        </w:r>
        <w:r w:rsidR="00341C1B" w:rsidRPr="00B31737">
          <w:rPr>
            <w:rFonts w:ascii="Arial" w:hAnsi="Arial" w:cs="Arial"/>
            <w:noProof/>
            <w:webHidden/>
          </w:rPr>
          <w:fldChar w:fldCharType="separate"/>
        </w:r>
        <w:r w:rsidR="00341C1B" w:rsidRPr="00B31737">
          <w:rPr>
            <w:rFonts w:ascii="Arial" w:hAnsi="Arial" w:cs="Arial"/>
            <w:noProof/>
            <w:webHidden/>
          </w:rPr>
          <w:t>11</w:t>
        </w:r>
        <w:r w:rsidR="00341C1B" w:rsidRPr="00B31737">
          <w:rPr>
            <w:rFonts w:ascii="Arial" w:hAnsi="Arial" w:cs="Arial"/>
            <w:noProof/>
            <w:webHidden/>
          </w:rPr>
          <w:fldChar w:fldCharType="end"/>
        </w:r>
      </w:hyperlink>
    </w:p>
    <w:p w14:paraId="1D4A9229" w14:textId="567B4581" w:rsidR="00341C1B" w:rsidRPr="00B31737" w:rsidRDefault="009D6C3D">
      <w:pPr>
        <w:pStyle w:val="Verzeichnis1"/>
        <w:rPr>
          <w:rFonts w:ascii="Arial" w:eastAsiaTheme="minorEastAsia" w:hAnsi="Arial" w:cs="Arial"/>
          <w:b w:val="0"/>
          <w:noProof/>
          <w:sz w:val="22"/>
          <w:szCs w:val="22"/>
          <w:lang w:eastAsia="de-CH"/>
        </w:rPr>
      </w:pPr>
      <w:hyperlink w:anchor="_Toc84948062" w:history="1">
        <w:r w:rsidR="00341C1B" w:rsidRPr="00B31737">
          <w:rPr>
            <w:rStyle w:val="Hyperlink"/>
            <w:rFonts w:ascii="Arial" w:hAnsi="Arial" w:cs="Arial"/>
            <w:noProof/>
          </w:rPr>
          <w:t>D.</w:t>
        </w:r>
        <w:r w:rsidR="00341C1B" w:rsidRPr="00B31737">
          <w:rPr>
            <w:rFonts w:ascii="Arial" w:eastAsiaTheme="minorEastAsia" w:hAnsi="Arial" w:cs="Arial"/>
            <w:b w:val="0"/>
            <w:noProof/>
            <w:sz w:val="22"/>
            <w:szCs w:val="22"/>
            <w:lang w:eastAsia="de-CH"/>
          </w:rPr>
          <w:tab/>
        </w:r>
        <w:r w:rsidR="00341C1B" w:rsidRPr="00B31737">
          <w:rPr>
            <w:rStyle w:val="Hyperlink"/>
            <w:rFonts w:ascii="Arial" w:hAnsi="Arial" w:cs="Arial"/>
            <w:noProof/>
          </w:rPr>
          <w:t>Qualitätsmanagement</w:t>
        </w:r>
        <w:r w:rsidR="00341C1B" w:rsidRPr="00B31737">
          <w:rPr>
            <w:rFonts w:ascii="Arial" w:hAnsi="Arial" w:cs="Arial"/>
            <w:noProof/>
            <w:webHidden/>
          </w:rPr>
          <w:tab/>
        </w:r>
        <w:r w:rsidR="00341C1B" w:rsidRPr="00B31737">
          <w:rPr>
            <w:rFonts w:ascii="Arial" w:hAnsi="Arial" w:cs="Arial"/>
            <w:noProof/>
            <w:webHidden/>
          </w:rPr>
          <w:fldChar w:fldCharType="begin"/>
        </w:r>
        <w:r w:rsidR="00341C1B" w:rsidRPr="00B31737">
          <w:rPr>
            <w:rFonts w:ascii="Arial" w:hAnsi="Arial" w:cs="Arial"/>
            <w:noProof/>
            <w:webHidden/>
          </w:rPr>
          <w:instrText xml:space="preserve"> PAGEREF _Toc84948062 \h </w:instrText>
        </w:r>
        <w:r w:rsidR="00341C1B" w:rsidRPr="00B31737">
          <w:rPr>
            <w:rFonts w:ascii="Arial" w:hAnsi="Arial" w:cs="Arial"/>
            <w:noProof/>
            <w:webHidden/>
          </w:rPr>
        </w:r>
        <w:r w:rsidR="00341C1B" w:rsidRPr="00B31737">
          <w:rPr>
            <w:rFonts w:ascii="Arial" w:hAnsi="Arial" w:cs="Arial"/>
            <w:noProof/>
            <w:webHidden/>
          </w:rPr>
          <w:fldChar w:fldCharType="separate"/>
        </w:r>
        <w:r w:rsidR="00341C1B" w:rsidRPr="00B31737">
          <w:rPr>
            <w:rFonts w:ascii="Arial" w:hAnsi="Arial" w:cs="Arial"/>
            <w:noProof/>
            <w:webHidden/>
          </w:rPr>
          <w:t>12</w:t>
        </w:r>
        <w:r w:rsidR="00341C1B" w:rsidRPr="00B31737">
          <w:rPr>
            <w:rFonts w:ascii="Arial" w:hAnsi="Arial" w:cs="Arial"/>
            <w:noProof/>
            <w:webHidden/>
          </w:rPr>
          <w:fldChar w:fldCharType="end"/>
        </w:r>
      </w:hyperlink>
    </w:p>
    <w:p w14:paraId="50D5E119" w14:textId="38DED951" w:rsidR="00341C1B" w:rsidRPr="00B31737" w:rsidRDefault="009D6C3D">
      <w:pPr>
        <w:pStyle w:val="Verzeichnis2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4948063" w:history="1">
        <w:r w:rsidR="00341C1B" w:rsidRPr="00B31737">
          <w:rPr>
            <w:rStyle w:val="Hyperlink"/>
            <w:rFonts w:ascii="Arial" w:hAnsi="Arial" w:cs="Arial"/>
            <w:noProof/>
          </w:rPr>
          <w:t>D.1</w:t>
        </w:r>
        <w:r w:rsidR="00341C1B" w:rsidRPr="00B31737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="00341C1B" w:rsidRPr="00B31737">
          <w:rPr>
            <w:rStyle w:val="Hyperlink"/>
            <w:rFonts w:ascii="Arial" w:hAnsi="Arial" w:cs="Arial"/>
            <w:noProof/>
          </w:rPr>
          <w:t>Qualitätssicherung und -entwicklung</w:t>
        </w:r>
        <w:r w:rsidR="00341C1B" w:rsidRPr="00B31737">
          <w:rPr>
            <w:rFonts w:ascii="Arial" w:hAnsi="Arial" w:cs="Arial"/>
            <w:noProof/>
            <w:webHidden/>
          </w:rPr>
          <w:tab/>
        </w:r>
        <w:r w:rsidR="00341C1B" w:rsidRPr="00B31737">
          <w:rPr>
            <w:rFonts w:ascii="Arial" w:hAnsi="Arial" w:cs="Arial"/>
            <w:noProof/>
            <w:webHidden/>
          </w:rPr>
          <w:fldChar w:fldCharType="begin"/>
        </w:r>
        <w:r w:rsidR="00341C1B" w:rsidRPr="00B31737">
          <w:rPr>
            <w:rFonts w:ascii="Arial" w:hAnsi="Arial" w:cs="Arial"/>
            <w:noProof/>
            <w:webHidden/>
          </w:rPr>
          <w:instrText xml:space="preserve"> PAGEREF _Toc84948063 \h </w:instrText>
        </w:r>
        <w:r w:rsidR="00341C1B" w:rsidRPr="00B31737">
          <w:rPr>
            <w:rFonts w:ascii="Arial" w:hAnsi="Arial" w:cs="Arial"/>
            <w:noProof/>
            <w:webHidden/>
          </w:rPr>
        </w:r>
        <w:r w:rsidR="00341C1B" w:rsidRPr="00B31737">
          <w:rPr>
            <w:rFonts w:ascii="Arial" w:hAnsi="Arial" w:cs="Arial"/>
            <w:noProof/>
            <w:webHidden/>
          </w:rPr>
          <w:fldChar w:fldCharType="separate"/>
        </w:r>
        <w:r w:rsidR="00341C1B" w:rsidRPr="00B31737">
          <w:rPr>
            <w:rFonts w:ascii="Arial" w:hAnsi="Arial" w:cs="Arial"/>
            <w:noProof/>
            <w:webHidden/>
          </w:rPr>
          <w:t>12</w:t>
        </w:r>
        <w:r w:rsidR="00341C1B" w:rsidRPr="00B31737">
          <w:rPr>
            <w:rFonts w:ascii="Arial" w:hAnsi="Arial" w:cs="Arial"/>
            <w:noProof/>
            <w:webHidden/>
          </w:rPr>
          <w:fldChar w:fldCharType="end"/>
        </w:r>
      </w:hyperlink>
    </w:p>
    <w:p w14:paraId="38294A62" w14:textId="770FE18E" w:rsidR="00341C1B" w:rsidRPr="00B31737" w:rsidRDefault="009D6C3D">
      <w:pPr>
        <w:pStyle w:val="Verzeichnis2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4948064" w:history="1">
        <w:r w:rsidR="00341C1B" w:rsidRPr="00B31737">
          <w:rPr>
            <w:rStyle w:val="Hyperlink"/>
            <w:rFonts w:ascii="Arial" w:hAnsi="Arial" w:cs="Arial"/>
            <w:noProof/>
          </w:rPr>
          <w:t>D.2</w:t>
        </w:r>
        <w:r w:rsidR="00341C1B" w:rsidRPr="00B31737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="00341C1B" w:rsidRPr="00B31737">
          <w:rPr>
            <w:rStyle w:val="Hyperlink"/>
            <w:rFonts w:ascii="Arial" w:hAnsi="Arial" w:cs="Arial"/>
            <w:noProof/>
          </w:rPr>
          <w:t>Aktualität, Sicherung und Verfügbarkeit des Wissens</w:t>
        </w:r>
        <w:r w:rsidR="00341C1B" w:rsidRPr="00B31737">
          <w:rPr>
            <w:rFonts w:ascii="Arial" w:hAnsi="Arial" w:cs="Arial"/>
            <w:noProof/>
            <w:webHidden/>
          </w:rPr>
          <w:tab/>
        </w:r>
        <w:r w:rsidR="00341C1B" w:rsidRPr="00B31737">
          <w:rPr>
            <w:rFonts w:ascii="Arial" w:hAnsi="Arial" w:cs="Arial"/>
            <w:noProof/>
            <w:webHidden/>
          </w:rPr>
          <w:fldChar w:fldCharType="begin"/>
        </w:r>
        <w:r w:rsidR="00341C1B" w:rsidRPr="00B31737">
          <w:rPr>
            <w:rFonts w:ascii="Arial" w:hAnsi="Arial" w:cs="Arial"/>
            <w:noProof/>
            <w:webHidden/>
          </w:rPr>
          <w:instrText xml:space="preserve"> PAGEREF _Toc84948064 \h </w:instrText>
        </w:r>
        <w:r w:rsidR="00341C1B" w:rsidRPr="00B31737">
          <w:rPr>
            <w:rFonts w:ascii="Arial" w:hAnsi="Arial" w:cs="Arial"/>
            <w:noProof/>
            <w:webHidden/>
          </w:rPr>
        </w:r>
        <w:r w:rsidR="00341C1B" w:rsidRPr="00B31737">
          <w:rPr>
            <w:rFonts w:ascii="Arial" w:hAnsi="Arial" w:cs="Arial"/>
            <w:noProof/>
            <w:webHidden/>
          </w:rPr>
          <w:fldChar w:fldCharType="separate"/>
        </w:r>
        <w:r w:rsidR="00341C1B" w:rsidRPr="00B31737">
          <w:rPr>
            <w:rFonts w:ascii="Arial" w:hAnsi="Arial" w:cs="Arial"/>
            <w:noProof/>
            <w:webHidden/>
          </w:rPr>
          <w:t>14</w:t>
        </w:r>
        <w:r w:rsidR="00341C1B" w:rsidRPr="00B31737">
          <w:rPr>
            <w:rFonts w:ascii="Arial" w:hAnsi="Arial" w:cs="Arial"/>
            <w:noProof/>
            <w:webHidden/>
          </w:rPr>
          <w:fldChar w:fldCharType="end"/>
        </w:r>
      </w:hyperlink>
    </w:p>
    <w:p w14:paraId="23176453" w14:textId="124615CC" w:rsidR="00341C1B" w:rsidRPr="00B31737" w:rsidRDefault="009D6C3D">
      <w:pPr>
        <w:pStyle w:val="Verzeichnis1"/>
        <w:rPr>
          <w:rFonts w:ascii="Arial" w:eastAsiaTheme="minorEastAsia" w:hAnsi="Arial" w:cs="Arial"/>
          <w:b w:val="0"/>
          <w:noProof/>
          <w:sz w:val="22"/>
          <w:szCs w:val="22"/>
          <w:lang w:eastAsia="de-CH"/>
        </w:rPr>
      </w:pPr>
      <w:hyperlink w:anchor="_Toc84948065" w:history="1">
        <w:r w:rsidR="00341C1B" w:rsidRPr="00B31737">
          <w:rPr>
            <w:rStyle w:val="Hyperlink"/>
            <w:rFonts w:ascii="Arial" w:hAnsi="Arial" w:cs="Arial"/>
            <w:noProof/>
          </w:rPr>
          <w:t>E.</w:t>
        </w:r>
        <w:r w:rsidR="00341C1B" w:rsidRPr="00B31737">
          <w:rPr>
            <w:rFonts w:ascii="Arial" w:eastAsiaTheme="minorEastAsia" w:hAnsi="Arial" w:cs="Arial"/>
            <w:b w:val="0"/>
            <w:noProof/>
            <w:sz w:val="22"/>
            <w:szCs w:val="22"/>
            <w:lang w:eastAsia="de-CH"/>
          </w:rPr>
          <w:tab/>
        </w:r>
        <w:r w:rsidR="00341C1B" w:rsidRPr="00B31737">
          <w:rPr>
            <w:rStyle w:val="Hyperlink"/>
            <w:rFonts w:ascii="Arial" w:hAnsi="Arial" w:cs="Arial"/>
            <w:noProof/>
          </w:rPr>
          <w:t>Formale Vorgaben der MiVo-HF und des Rahmenlehrplans</w:t>
        </w:r>
        <w:r w:rsidR="00341C1B" w:rsidRPr="00B31737">
          <w:rPr>
            <w:rFonts w:ascii="Arial" w:hAnsi="Arial" w:cs="Arial"/>
            <w:noProof/>
            <w:webHidden/>
          </w:rPr>
          <w:tab/>
        </w:r>
        <w:r w:rsidR="00341C1B" w:rsidRPr="00B31737">
          <w:rPr>
            <w:rFonts w:ascii="Arial" w:hAnsi="Arial" w:cs="Arial"/>
            <w:noProof/>
            <w:webHidden/>
          </w:rPr>
          <w:fldChar w:fldCharType="begin"/>
        </w:r>
        <w:r w:rsidR="00341C1B" w:rsidRPr="00B31737">
          <w:rPr>
            <w:rFonts w:ascii="Arial" w:hAnsi="Arial" w:cs="Arial"/>
            <w:noProof/>
            <w:webHidden/>
          </w:rPr>
          <w:instrText xml:space="preserve"> PAGEREF _Toc84948065 \h </w:instrText>
        </w:r>
        <w:r w:rsidR="00341C1B" w:rsidRPr="00B31737">
          <w:rPr>
            <w:rFonts w:ascii="Arial" w:hAnsi="Arial" w:cs="Arial"/>
            <w:noProof/>
            <w:webHidden/>
          </w:rPr>
        </w:r>
        <w:r w:rsidR="00341C1B" w:rsidRPr="00B31737">
          <w:rPr>
            <w:rFonts w:ascii="Arial" w:hAnsi="Arial" w:cs="Arial"/>
            <w:noProof/>
            <w:webHidden/>
          </w:rPr>
          <w:fldChar w:fldCharType="separate"/>
        </w:r>
        <w:r w:rsidR="00341C1B" w:rsidRPr="00B31737">
          <w:rPr>
            <w:rFonts w:ascii="Arial" w:hAnsi="Arial" w:cs="Arial"/>
            <w:noProof/>
            <w:webHidden/>
          </w:rPr>
          <w:t>15</w:t>
        </w:r>
        <w:r w:rsidR="00341C1B" w:rsidRPr="00B31737">
          <w:rPr>
            <w:rFonts w:ascii="Arial" w:hAnsi="Arial" w:cs="Arial"/>
            <w:noProof/>
            <w:webHidden/>
          </w:rPr>
          <w:fldChar w:fldCharType="end"/>
        </w:r>
      </w:hyperlink>
    </w:p>
    <w:p w14:paraId="53708C02" w14:textId="60026F04" w:rsidR="00341C1B" w:rsidRPr="00B31737" w:rsidRDefault="009D6C3D">
      <w:pPr>
        <w:pStyle w:val="Verzeichnis2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4948066" w:history="1">
        <w:r w:rsidR="00341C1B" w:rsidRPr="00B31737">
          <w:rPr>
            <w:rStyle w:val="Hyperlink"/>
            <w:rFonts w:ascii="Arial" w:hAnsi="Arial" w:cs="Arial"/>
            <w:noProof/>
          </w:rPr>
          <w:t>E.1</w:t>
        </w:r>
        <w:r w:rsidR="00341C1B" w:rsidRPr="00B31737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="00341C1B" w:rsidRPr="00B31737">
          <w:rPr>
            <w:rStyle w:val="Hyperlink"/>
            <w:rFonts w:ascii="Arial" w:hAnsi="Arial" w:cs="Arial"/>
            <w:noProof/>
          </w:rPr>
          <w:t>Zulassungsverfahren</w:t>
        </w:r>
        <w:r w:rsidR="00341C1B" w:rsidRPr="00B31737">
          <w:rPr>
            <w:rFonts w:ascii="Arial" w:hAnsi="Arial" w:cs="Arial"/>
            <w:noProof/>
            <w:webHidden/>
          </w:rPr>
          <w:tab/>
        </w:r>
        <w:r w:rsidR="00341C1B" w:rsidRPr="00B31737">
          <w:rPr>
            <w:rFonts w:ascii="Arial" w:hAnsi="Arial" w:cs="Arial"/>
            <w:noProof/>
            <w:webHidden/>
          </w:rPr>
          <w:fldChar w:fldCharType="begin"/>
        </w:r>
        <w:r w:rsidR="00341C1B" w:rsidRPr="00B31737">
          <w:rPr>
            <w:rFonts w:ascii="Arial" w:hAnsi="Arial" w:cs="Arial"/>
            <w:noProof/>
            <w:webHidden/>
          </w:rPr>
          <w:instrText xml:space="preserve"> PAGEREF _Toc84948066 \h </w:instrText>
        </w:r>
        <w:r w:rsidR="00341C1B" w:rsidRPr="00B31737">
          <w:rPr>
            <w:rFonts w:ascii="Arial" w:hAnsi="Arial" w:cs="Arial"/>
            <w:noProof/>
            <w:webHidden/>
          </w:rPr>
        </w:r>
        <w:r w:rsidR="00341C1B" w:rsidRPr="00B31737">
          <w:rPr>
            <w:rFonts w:ascii="Arial" w:hAnsi="Arial" w:cs="Arial"/>
            <w:noProof/>
            <w:webHidden/>
          </w:rPr>
          <w:fldChar w:fldCharType="separate"/>
        </w:r>
        <w:r w:rsidR="00341C1B" w:rsidRPr="00B31737">
          <w:rPr>
            <w:rFonts w:ascii="Arial" w:hAnsi="Arial" w:cs="Arial"/>
            <w:noProof/>
            <w:webHidden/>
          </w:rPr>
          <w:t>15</w:t>
        </w:r>
        <w:r w:rsidR="00341C1B" w:rsidRPr="00B31737">
          <w:rPr>
            <w:rFonts w:ascii="Arial" w:hAnsi="Arial" w:cs="Arial"/>
            <w:noProof/>
            <w:webHidden/>
          </w:rPr>
          <w:fldChar w:fldCharType="end"/>
        </w:r>
      </w:hyperlink>
    </w:p>
    <w:p w14:paraId="1FB809FC" w14:textId="4CAC0F65" w:rsidR="00341C1B" w:rsidRPr="00B31737" w:rsidRDefault="009D6C3D">
      <w:pPr>
        <w:pStyle w:val="Verzeichnis2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4948067" w:history="1">
        <w:r w:rsidR="00341C1B" w:rsidRPr="00B31737">
          <w:rPr>
            <w:rStyle w:val="Hyperlink"/>
            <w:rFonts w:ascii="Arial" w:hAnsi="Arial" w:cs="Arial"/>
            <w:noProof/>
          </w:rPr>
          <w:t>E.2</w:t>
        </w:r>
        <w:r w:rsidR="00341C1B" w:rsidRPr="00B31737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="00341C1B" w:rsidRPr="00B31737">
          <w:rPr>
            <w:rStyle w:val="Hyperlink"/>
            <w:rFonts w:ascii="Arial" w:hAnsi="Arial" w:cs="Arial"/>
            <w:noProof/>
          </w:rPr>
          <w:t>Lernstunden, Angebotsformen und praktische Bildungsbestandteile</w:t>
        </w:r>
        <w:r w:rsidR="00341C1B" w:rsidRPr="00B31737">
          <w:rPr>
            <w:rFonts w:ascii="Arial" w:hAnsi="Arial" w:cs="Arial"/>
            <w:noProof/>
            <w:webHidden/>
          </w:rPr>
          <w:tab/>
        </w:r>
        <w:r w:rsidR="00341C1B" w:rsidRPr="00B31737">
          <w:rPr>
            <w:rFonts w:ascii="Arial" w:hAnsi="Arial" w:cs="Arial"/>
            <w:noProof/>
            <w:webHidden/>
          </w:rPr>
          <w:fldChar w:fldCharType="begin"/>
        </w:r>
        <w:r w:rsidR="00341C1B" w:rsidRPr="00B31737">
          <w:rPr>
            <w:rFonts w:ascii="Arial" w:hAnsi="Arial" w:cs="Arial"/>
            <w:noProof/>
            <w:webHidden/>
          </w:rPr>
          <w:instrText xml:space="preserve"> PAGEREF _Toc84948067 \h </w:instrText>
        </w:r>
        <w:r w:rsidR="00341C1B" w:rsidRPr="00B31737">
          <w:rPr>
            <w:rFonts w:ascii="Arial" w:hAnsi="Arial" w:cs="Arial"/>
            <w:noProof/>
            <w:webHidden/>
          </w:rPr>
        </w:r>
        <w:r w:rsidR="00341C1B" w:rsidRPr="00B31737">
          <w:rPr>
            <w:rFonts w:ascii="Arial" w:hAnsi="Arial" w:cs="Arial"/>
            <w:noProof/>
            <w:webHidden/>
          </w:rPr>
          <w:fldChar w:fldCharType="separate"/>
        </w:r>
        <w:r w:rsidR="00341C1B" w:rsidRPr="00B31737">
          <w:rPr>
            <w:rFonts w:ascii="Arial" w:hAnsi="Arial" w:cs="Arial"/>
            <w:noProof/>
            <w:webHidden/>
          </w:rPr>
          <w:t>16</w:t>
        </w:r>
        <w:r w:rsidR="00341C1B" w:rsidRPr="00B31737">
          <w:rPr>
            <w:rFonts w:ascii="Arial" w:hAnsi="Arial" w:cs="Arial"/>
            <w:noProof/>
            <w:webHidden/>
          </w:rPr>
          <w:fldChar w:fldCharType="end"/>
        </w:r>
      </w:hyperlink>
    </w:p>
    <w:p w14:paraId="7263D98B" w14:textId="255485E8" w:rsidR="00341C1B" w:rsidRPr="00B31737" w:rsidRDefault="009D6C3D">
      <w:pPr>
        <w:pStyle w:val="Verzeichnis2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4948068" w:history="1">
        <w:r w:rsidR="00341C1B" w:rsidRPr="00B31737">
          <w:rPr>
            <w:rStyle w:val="Hyperlink"/>
            <w:rFonts w:ascii="Arial" w:hAnsi="Arial" w:cs="Arial"/>
            <w:noProof/>
          </w:rPr>
          <w:t>E.3</w:t>
        </w:r>
        <w:r w:rsidR="00341C1B" w:rsidRPr="00B31737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="00341C1B" w:rsidRPr="00B31737">
          <w:rPr>
            <w:rStyle w:val="Hyperlink"/>
            <w:rFonts w:ascii="Arial" w:hAnsi="Arial" w:cs="Arial"/>
            <w:noProof/>
          </w:rPr>
          <w:t>Diplom und Titel</w:t>
        </w:r>
        <w:r w:rsidR="00341C1B" w:rsidRPr="00B31737">
          <w:rPr>
            <w:rFonts w:ascii="Arial" w:hAnsi="Arial" w:cs="Arial"/>
            <w:noProof/>
            <w:webHidden/>
          </w:rPr>
          <w:tab/>
        </w:r>
        <w:r w:rsidR="00341C1B" w:rsidRPr="00B31737">
          <w:rPr>
            <w:rFonts w:ascii="Arial" w:hAnsi="Arial" w:cs="Arial"/>
            <w:noProof/>
            <w:webHidden/>
          </w:rPr>
          <w:fldChar w:fldCharType="begin"/>
        </w:r>
        <w:r w:rsidR="00341C1B" w:rsidRPr="00B31737">
          <w:rPr>
            <w:rFonts w:ascii="Arial" w:hAnsi="Arial" w:cs="Arial"/>
            <w:noProof/>
            <w:webHidden/>
          </w:rPr>
          <w:instrText xml:space="preserve"> PAGEREF _Toc84948068 \h </w:instrText>
        </w:r>
        <w:r w:rsidR="00341C1B" w:rsidRPr="00B31737">
          <w:rPr>
            <w:rFonts w:ascii="Arial" w:hAnsi="Arial" w:cs="Arial"/>
            <w:noProof/>
            <w:webHidden/>
          </w:rPr>
        </w:r>
        <w:r w:rsidR="00341C1B" w:rsidRPr="00B31737">
          <w:rPr>
            <w:rFonts w:ascii="Arial" w:hAnsi="Arial" w:cs="Arial"/>
            <w:noProof/>
            <w:webHidden/>
          </w:rPr>
          <w:fldChar w:fldCharType="separate"/>
        </w:r>
        <w:r w:rsidR="00341C1B" w:rsidRPr="00B31737">
          <w:rPr>
            <w:rFonts w:ascii="Arial" w:hAnsi="Arial" w:cs="Arial"/>
            <w:noProof/>
            <w:webHidden/>
          </w:rPr>
          <w:t>17</w:t>
        </w:r>
        <w:r w:rsidR="00341C1B" w:rsidRPr="00B31737">
          <w:rPr>
            <w:rFonts w:ascii="Arial" w:hAnsi="Arial" w:cs="Arial"/>
            <w:noProof/>
            <w:webHidden/>
          </w:rPr>
          <w:fldChar w:fldCharType="end"/>
        </w:r>
      </w:hyperlink>
    </w:p>
    <w:p w14:paraId="7B9D90E5" w14:textId="31CB401C" w:rsidR="00341C1B" w:rsidRPr="00B31737" w:rsidRDefault="009D6C3D">
      <w:pPr>
        <w:pStyle w:val="Verzeichnis1"/>
        <w:rPr>
          <w:rFonts w:ascii="Arial" w:eastAsiaTheme="minorEastAsia" w:hAnsi="Arial" w:cs="Arial"/>
          <w:b w:val="0"/>
          <w:noProof/>
          <w:sz w:val="22"/>
          <w:szCs w:val="22"/>
          <w:lang w:eastAsia="de-CH"/>
        </w:rPr>
      </w:pPr>
      <w:hyperlink w:anchor="_Toc84948069" w:history="1">
        <w:r w:rsidR="00341C1B" w:rsidRPr="00B31737">
          <w:rPr>
            <w:rStyle w:val="Hyperlink"/>
            <w:rFonts w:ascii="Arial" w:hAnsi="Arial" w:cs="Arial"/>
            <w:noProof/>
          </w:rPr>
          <w:t>F.</w:t>
        </w:r>
        <w:r w:rsidR="00341C1B" w:rsidRPr="00B31737">
          <w:rPr>
            <w:rFonts w:ascii="Arial" w:eastAsiaTheme="minorEastAsia" w:hAnsi="Arial" w:cs="Arial"/>
            <w:b w:val="0"/>
            <w:noProof/>
            <w:sz w:val="22"/>
            <w:szCs w:val="22"/>
            <w:lang w:eastAsia="de-CH"/>
          </w:rPr>
          <w:tab/>
        </w:r>
        <w:r w:rsidR="00341C1B" w:rsidRPr="00B31737">
          <w:rPr>
            <w:rStyle w:val="Hyperlink"/>
            <w:rFonts w:ascii="Arial" w:hAnsi="Arial" w:cs="Arial"/>
            <w:noProof/>
          </w:rPr>
          <w:t>Konformität des Curriculums (Lehrplan) mit den Vorgaben des Rahmenlehrplans</w:t>
        </w:r>
        <w:r w:rsidR="00341C1B" w:rsidRPr="00B31737">
          <w:rPr>
            <w:rFonts w:ascii="Arial" w:hAnsi="Arial" w:cs="Arial"/>
            <w:noProof/>
            <w:webHidden/>
          </w:rPr>
          <w:tab/>
        </w:r>
        <w:r w:rsidR="00341C1B" w:rsidRPr="00B31737">
          <w:rPr>
            <w:rFonts w:ascii="Arial" w:hAnsi="Arial" w:cs="Arial"/>
            <w:noProof/>
            <w:webHidden/>
          </w:rPr>
          <w:fldChar w:fldCharType="begin"/>
        </w:r>
        <w:r w:rsidR="00341C1B" w:rsidRPr="00B31737">
          <w:rPr>
            <w:rFonts w:ascii="Arial" w:hAnsi="Arial" w:cs="Arial"/>
            <w:noProof/>
            <w:webHidden/>
          </w:rPr>
          <w:instrText xml:space="preserve"> PAGEREF _Toc84948069 \h </w:instrText>
        </w:r>
        <w:r w:rsidR="00341C1B" w:rsidRPr="00B31737">
          <w:rPr>
            <w:rFonts w:ascii="Arial" w:hAnsi="Arial" w:cs="Arial"/>
            <w:noProof/>
            <w:webHidden/>
          </w:rPr>
        </w:r>
        <w:r w:rsidR="00341C1B" w:rsidRPr="00B31737">
          <w:rPr>
            <w:rFonts w:ascii="Arial" w:hAnsi="Arial" w:cs="Arial"/>
            <w:noProof/>
            <w:webHidden/>
          </w:rPr>
          <w:fldChar w:fldCharType="separate"/>
        </w:r>
        <w:r w:rsidR="00341C1B" w:rsidRPr="00B31737">
          <w:rPr>
            <w:rFonts w:ascii="Arial" w:hAnsi="Arial" w:cs="Arial"/>
            <w:noProof/>
            <w:webHidden/>
          </w:rPr>
          <w:t>18</w:t>
        </w:r>
        <w:r w:rsidR="00341C1B" w:rsidRPr="00B31737">
          <w:rPr>
            <w:rFonts w:ascii="Arial" w:hAnsi="Arial" w:cs="Arial"/>
            <w:noProof/>
            <w:webHidden/>
          </w:rPr>
          <w:fldChar w:fldCharType="end"/>
        </w:r>
      </w:hyperlink>
    </w:p>
    <w:p w14:paraId="66CC9481" w14:textId="477EAA15" w:rsidR="00341C1B" w:rsidRPr="00B31737" w:rsidRDefault="009D6C3D">
      <w:pPr>
        <w:pStyle w:val="Verzeichnis2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4948070" w:history="1">
        <w:r w:rsidR="00341C1B" w:rsidRPr="00B31737">
          <w:rPr>
            <w:rStyle w:val="Hyperlink"/>
            <w:rFonts w:ascii="Arial" w:hAnsi="Arial" w:cs="Arial"/>
            <w:noProof/>
          </w:rPr>
          <w:t>F.1</w:t>
        </w:r>
        <w:r w:rsidR="00341C1B" w:rsidRPr="00B31737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="00341C1B" w:rsidRPr="00B31737">
          <w:rPr>
            <w:rStyle w:val="Hyperlink"/>
            <w:rFonts w:ascii="Arial" w:hAnsi="Arial" w:cs="Arial"/>
            <w:noProof/>
          </w:rPr>
          <w:t>Grundanforderungen an das Curriculum</w:t>
        </w:r>
        <w:r w:rsidR="00341C1B" w:rsidRPr="00B31737">
          <w:rPr>
            <w:rFonts w:ascii="Arial" w:hAnsi="Arial" w:cs="Arial"/>
            <w:noProof/>
            <w:webHidden/>
          </w:rPr>
          <w:tab/>
        </w:r>
        <w:r w:rsidR="00341C1B" w:rsidRPr="00B31737">
          <w:rPr>
            <w:rFonts w:ascii="Arial" w:hAnsi="Arial" w:cs="Arial"/>
            <w:noProof/>
            <w:webHidden/>
          </w:rPr>
          <w:fldChar w:fldCharType="begin"/>
        </w:r>
        <w:r w:rsidR="00341C1B" w:rsidRPr="00B31737">
          <w:rPr>
            <w:rFonts w:ascii="Arial" w:hAnsi="Arial" w:cs="Arial"/>
            <w:noProof/>
            <w:webHidden/>
          </w:rPr>
          <w:instrText xml:space="preserve"> PAGEREF _Toc84948070 \h </w:instrText>
        </w:r>
        <w:r w:rsidR="00341C1B" w:rsidRPr="00B31737">
          <w:rPr>
            <w:rFonts w:ascii="Arial" w:hAnsi="Arial" w:cs="Arial"/>
            <w:noProof/>
            <w:webHidden/>
          </w:rPr>
        </w:r>
        <w:r w:rsidR="00341C1B" w:rsidRPr="00B31737">
          <w:rPr>
            <w:rFonts w:ascii="Arial" w:hAnsi="Arial" w:cs="Arial"/>
            <w:noProof/>
            <w:webHidden/>
          </w:rPr>
          <w:fldChar w:fldCharType="separate"/>
        </w:r>
        <w:r w:rsidR="00341C1B" w:rsidRPr="00B31737">
          <w:rPr>
            <w:rFonts w:ascii="Arial" w:hAnsi="Arial" w:cs="Arial"/>
            <w:noProof/>
            <w:webHidden/>
          </w:rPr>
          <w:t>18</w:t>
        </w:r>
        <w:r w:rsidR="00341C1B" w:rsidRPr="00B31737">
          <w:rPr>
            <w:rFonts w:ascii="Arial" w:hAnsi="Arial" w:cs="Arial"/>
            <w:noProof/>
            <w:webHidden/>
          </w:rPr>
          <w:fldChar w:fldCharType="end"/>
        </w:r>
      </w:hyperlink>
    </w:p>
    <w:p w14:paraId="516A07AE" w14:textId="18302C06" w:rsidR="00341C1B" w:rsidRPr="00B31737" w:rsidRDefault="009D6C3D">
      <w:pPr>
        <w:pStyle w:val="Verzeichnis2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4948071" w:history="1">
        <w:r w:rsidR="00341C1B" w:rsidRPr="00B31737">
          <w:rPr>
            <w:rStyle w:val="Hyperlink"/>
            <w:rFonts w:ascii="Arial" w:hAnsi="Arial" w:cs="Arial"/>
            <w:noProof/>
          </w:rPr>
          <w:t>F.2</w:t>
        </w:r>
        <w:r w:rsidR="00341C1B" w:rsidRPr="00B31737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="00341C1B" w:rsidRPr="00B31737">
          <w:rPr>
            <w:rStyle w:val="Hyperlink"/>
            <w:rFonts w:ascii="Arial" w:hAnsi="Arial" w:cs="Arial"/>
            <w:noProof/>
          </w:rPr>
          <w:t>Lehr-/Lernarrangements</w:t>
        </w:r>
        <w:r w:rsidR="00341C1B" w:rsidRPr="00B31737">
          <w:rPr>
            <w:rFonts w:ascii="Arial" w:hAnsi="Arial" w:cs="Arial"/>
            <w:noProof/>
            <w:webHidden/>
          </w:rPr>
          <w:tab/>
        </w:r>
        <w:r w:rsidR="00341C1B" w:rsidRPr="00B31737">
          <w:rPr>
            <w:rFonts w:ascii="Arial" w:hAnsi="Arial" w:cs="Arial"/>
            <w:noProof/>
            <w:webHidden/>
          </w:rPr>
          <w:fldChar w:fldCharType="begin"/>
        </w:r>
        <w:r w:rsidR="00341C1B" w:rsidRPr="00B31737">
          <w:rPr>
            <w:rFonts w:ascii="Arial" w:hAnsi="Arial" w:cs="Arial"/>
            <w:noProof/>
            <w:webHidden/>
          </w:rPr>
          <w:instrText xml:space="preserve"> PAGEREF _Toc84948071 \h </w:instrText>
        </w:r>
        <w:r w:rsidR="00341C1B" w:rsidRPr="00B31737">
          <w:rPr>
            <w:rFonts w:ascii="Arial" w:hAnsi="Arial" w:cs="Arial"/>
            <w:noProof/>
            <w:webHidden/>
          </w:rPr>
        </w:r>
        <w:r w:rsidR="00341C1B" w:rsidRPr="00B31737">
          <w:rPr>
            <w:rFonts w:ascii="Arial" w:hAnsi="Arial" w:cs="Arial"/>
            <w:noProof/>
            <w:webHidden/>
          </w:rPr>
          <w:fldChar w:fldCharType="separate"/>
        </w:r>
        <w:r w:rsidR="00341C1B" w:rsidRPr="00B31737">
          <w:rPr>
            <w:rFonts w:ascii="Arial" w:hAnsi="Arial" w:cs="Arial"/>
            <w:noProof/>
            <w:webHidden/>
          </w:rPr>
          <w:t>20</w:t>
        </w:r>
        <w:r w:rsidR="00341C1B" w:rsidRPr="00B31737">
          <w:rPr>
            <w:rFonts w:ascii="Arial" w:hAnsi="Arial" w:cs="Arial"/>
            <w:noProof/>
            <w:webHidden/>
          </w:rPr>
          <w:fldChar w:fldCharType="end"/>
        </w:r>
      </w:hyperlink>
    </w:p>
    <w:p w14:paraId="6BB590D9" w14:textId="14F6CB54" w:rsidR="00341C1B" w:rsidRPr="00B31737" w:rsidRDefault="009D6C3D">
      <w:pPr>
        <w:pStyle w:val="Verzeichnis2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4948072" w:history="1">
        <w:r w:rsidR="00341C1B" w:rsidRPr="00B31737">
          <w:rPr>
            <w:rStyle w:val="Hyperlink"/>
            <w:rFonts w:ascii="Arial" w:hAnsi="Arial" w:cs="Arial"/>
            <w:noProof/>
          </w:rPr>
          <w:t>F.3</w:t>
        </w:r>
        <w:r w:rsidR="00341C1B" w:rsidRPr="00B31737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="00341C1B" w:rsidRPr="00B31737">
          <w:rPr>
            <w:rStyle w:val="Hyperlink"/>
            <w:rFonts w:ascii="Arial" w:hAnsi="Arial" w:cs="Arial"/>
            <w:noProof/>
          </w:rPr>
          <w:t>Lehr-/Lernmaterialien</w:t>
        </w:r>
        <w:r w:rsidR="00341C1B" w:rsidRPr="00B31737">
          <w:rPr>
            <w:rFonts w:ascii="Arial" w:hAnsi="Arial" w:cs="Arial"/>
            <w:noProof/>
            <w:webHidden/>
          </w:rPr>
          <w:tab/>
        </w:r>
        <w:r w:rsidR="00341C1B" w:rsidRPr="00B31737">
          <w:rPr>
            <w:rFonts w:ascii="Arial" w:hAnsi="Arial" w:cs="Arial"/>
            <w:noProof/>
            <w:webHidden/>
          </w:rPr>
          <w:fldChar w:fldCharType="begin"/>
        </w:r>
        <w:r w:rsidR="00341C1B" w:rsidRPr="00B31737">
          <w:rPr>
            <w:rFonts w:ascii="Arial" w:hAnsi="Arial" w:cs="Arial"/>
            <w:noProof/>
            <w:webHidden/>
          </w:rPr>
          <w:instrText xml:space="preserve"> PAGEREF _Toc84948072 \h </w:instrText>
        </w:r>
        <w:r w:rsidR="00341C1B" w:rsidRPr="00B31737">
          <w:rPr>
            <w:rFonts w:ascii="Arial" w:hAnsi="Arial" w:cs="Arial"/>
            <w:noProof/>
            <w:webHidden/>
          </w:rPr>
        </w:r>
        <w:r w:rsidR="00341C1B" w:rsidRPr="00B31737">
          <w:rPr>
            <w:rFonts w:ascii="Arial" w:hAnsi="Arial" w:cs="Arial"/>
            <w:noProof/>
            <w:webHidden/>
          </w:rPr>
          <w:fldChar w:fldCharType="separate"/>
        </w:r>
        <w:r w:rsidR="00341C1B" w:rsidRPr="00B31737">
          <w:rPr>
            <w:rFonts w:ascii="Arial" w:hAnsi="Arial" w:cs="Arial"/>
            <w:noProof/>
            <w:webHidden/>
          </w:rPr>
          <w:t>22</w:t>
        </w:r>
        <w:r w:rsidR="00341C1B" w:rsidRPr="00B31737">
          <w:rPr>
            <w:rFonts w:ascii="Arial" w:hAnsi="Arial" w:cs="Arial"/>
            <w:noProof/>
            <w:webHidden/>
          </w:rPr>
          <w:fldChar w:fldCharType="end"/>
        </w:r>
      </w:hyperlink>
    </w:p>
    <w:p w14:paraId="2F82D197" w14:textId="1EBC14A5" w:rsidR="00341C1B" w:rsidRPr="00B31737" w:rsidRDefault="009D6C3D">
      <w:pPr>
        <w:pStyle w:val="Verzeichnis1"/>
        <w:rPr>
          <w:rFonts w:ascii="Arial" w:eastAsiaTheme="minorEastAsia" w:hAnsi="Arial" w:cs="Arial"/>
          <w:b w:val="0"/>
          <w:noProof/>
          <w:sz w:val="22"/>
          <w:szCs w:val="22"/>
          <w:lang w:eastAsia="de-CH"/>
        </w:rPr>
      </w:pPr>
      <w:hyperlink w:anchor="_Toc84948073" w:history="1">
        <w:r w:rsidR="00341C1B" w:rsidRPr="00B31737">
          <w:rPr>
            <w:rStyle w:val="Hyperlink"/>
            <w:rFonts w:ascii="Arial" w:hAnsi="Arial" w:cs="Arial"/>
            <w:noProof/>
          </w:rPr>
          <w:t>G.</w:t>
        </w:r>
        <w:r w:rsidR="00341C1B" w:rsidRPr="00B31737">
          <w:rPr>
            <w:rFonts w:ascii="Arial" w:eastAsiaTheme="minorEastAsia" w:hAnsi="Arial" w:cs="Arial"/>
            <w:b w:val="0"/>
            <w:noProof/>
            <w:sz w:val="22"/>
            <w:szCs w:val="22"/>
            <w:lang w:eastAsia="de-CH"/>
          </w:rPr>
          <w:tab/>
        </w:r>
        <w:r w:rsidR="00341C1B" w:rsidRPr="00B31737">
          <w:rPr>
            <w:rStyle w:val="Hyperlink"/>
            <w:rFonts w:ascii="Arial" w:hAnsi="Arial" w:cs="Arial"/>
            <w:noProof/>
          </w:rPr>
          <w:t>Promotion und Qualifikationsverfahren</w:t>
        </w:r>
        <w:bookmarkStart w:id="39" w:name="_GoBack"/>
        <w:bookmarkEnd w:id="39"/>
        <w:r w:rsidR="00341C1B" w:rsidRPr="00B31737">
          <w:rPr>
            <w:rFonts w:ascii="Arial" w:hAnsi="Arial" w:cs="Arial"/>
            <w:noProof/>
            <w:webHidden/>
          </w:rPr>
          <w:tab/>
        </w:r>
        <w:r w:rsidR="00341C1B" w:rsidRPr="00B31737">
          <w:rPr>
            <w:rFonts w:ascii="Arial" w:hAnsi="Arial" w:cs="Arial"/>
            <w:noProof/>
            <w:webHidden/>
          </w:rPr>
          <w:fldChar w:fldCharType="begin"/>
        </w:r>
        <w:r w:rsidR="00341C1B" w:rsidRPr="00B31737">
          <w:rPr>
            <w:rFonts w:ascii="Arial" w:hAnsi="Arial" w:cs="Arial"/>
            <w:noProof/>
            <w:webHidden/>
          </w:rPr>
          <w:instrText xml:space="preserve"> PAGEREF _Toc84948073 \h </w:instrText>
        </w:r>
        <w:r w:rsidR="00341C1B" w:rsidRPr="00B31737">
          <w:rPr>
            <w:rFonts w:ascii="Arial" w:hAnsi="Arial" w:cs="Arial"/>
            <w:noProof/>
            <w:webHidden/>
          </w:rPr>
        </w:r>
        <w:r w:rsidR="00341C1B" w:rsidRPr="00B31737">
          <w:rPr>
            <w:rFonts w:ascii="Arial" w:hAnsi="Arial" w:cs="Arial"/>
            <w:noProof/>
            <w:webHidden/>
          </w:rPr>
          <w:fldChar w:fldCharType="separate"/>
        </w:r>
        <w:r w:rsidR="00341C1B" w:rsidRPr="00B31737">
          <w:rPr>
            <w:rFonts w:ascii="Arial" w:hAnsi="Arial" w:cs="Arial"/>
            <w:noProof/>
            <w:webHidden/>
          </w:rPr>
          <w:t>23</w:t>
        </w:r>
        <w:r w:rsidR="00341C1B" w:rsidRPr="00B31737">
          <w:rPr>
            <w:rFonts w:ascii="Arial" w:hAnsi="Arial" w:cs="Arial"/>
            <w:noProof/>
            <w:webHidden/>
          </w:rPr>
          <w:fldChar w:fldCharType="end"/>
        </w:r>
      </w:hyperlink>
    </w:p>
    <w:p w14:paraId="48AF51F7" w14:textId="194DDB10" w:rsidR="00341C1B" w:rsidRPr="00B31737" w:rsidRDefault="009D6C3D">
      <w:pPr>
        <w:pStyle w:val="Verzeichnis2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4948074" w:history="1">
        <w:r w:rsidR="00341C1B" w:rsidRPr="00B31737">
          <w:rPr>
            <w:rStyle w:val="Hyperlink"/>
            <w:rFonts w:ascii="Arial" w:hAnsi="Arial" w:cs="Arial"/>
            <w:noProof/>
          </w:rPr>
          <w:t>G.1</w:t>
        </w:r>
        <w:r w:rsidR="00341C1B" w:rsidRPr="00B31737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="00341C1B" w:rsidRPr="00B31737">
          <w:rPr>
            <w:rStyle w:val="Hyperlink"/>
            <w:rFonts w:ascii="Arial" w:hAnsi="Arial" w:cs="Arial"/>
            <w:noProof/>
          </w:rPr>
          <w:t>Studienreglement</w:t>
        </w:r>
        <w:r w:rsidR="00341C1B" w:rsidRPr="00B31737">
          <w:rPr>
            <w:rFonts w:ascii="Arial" w:hAnsi="Arial" w:cs="Arial"/>
            <w:noProof/>
            <w:webHidden/>
          </w:rPr>
          <w:tab/>
        </w:r>
        <w:r w:rsidR="00341C1B" w:rsidRPr="00B31737">
          <w:rPr>
            <w:rFonts w:ascii="Arial" w:hAnsi="Arial" w:cs="Arial"/>
            <w:noProof/>
            <w:webHidden/>
          </w:rPr>
          <w:fldChar w:fldCharType="begin"/>
        </w:r>
        <w:r w:rsidR="00341C1B" w:rsidRPr="00B31737">
          <w:rPr>
            <w:rFonts w:ascii="Arial" w:hAnsi="Arial" w:cs="Arial"/>
            <w:noProof/>
            <w:webHidden/>
          </w:rPr>
          <w:instrText xml:space="preserve"> PAGEREF _Toc84948074 \h </w:instrText>
        </w:r>
        <w:r w:rsidR="00341C1B" w:rsidRPr="00B31737">
          <w:rPr>
            <w:rFonts w:ascii="Arial" w:hAnsi="Arial" w:cs="Arial"/>
            <w:noProof/>
            <w:webHidden/>
          </w:rPr>
        </w:r>
        <w:r w:rsidR="00341C1B" w:rsidRPr="00B31737">
          <w:rPr>
            <w:rFonts w:ascii="Arial" w:hAnsi="Arial" w:cs="Arial"/>
            <w:noProof/>
            <w:webHidden/>
          </w:rPr>
          <w:fldChar w:fldCharType="separate"/>
        </w:r>
        <w:r w:rsidR="00341C1B" w:rsidRPr="00B31737">
          <w:rPr>
            <w:rFonts w:ascii="Arial" w:hAnsi="Arial" w:cs="Arial"/>
            <w:noProof/>
            <w:webHidden/>
          </w:rPr>
          <w:t>23</w:t>
        </w:r>
        <w:r w:rsidR="00341C1B" w:rsidRPr="00B31737">
          <w:rPr>
            <w:rFonts w:ascii="Arial" w:hAnsi="Arial" w:cs="Arial"/>
            <w:noProof/>
            <w:webHidden/>
          </w:rPr>
          <w:fldChar w:fldCharType="end"/>
        </w:r>
      </w:hyperlink>
    </w:p>
    <w:p w14:paraId="08E84ED8" w14:textId="2EC7A2C3" w:rsidR="00341C1B" w:rsidRPr="00B31737" w:rsidRDefault="009D6C3D">
      <w:pPr>
        <w:pStyle w:val="Verzeichnis2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4948075" w:history="1">
        <w:r w:rsidR="00341C1B" w:rsidRPr="00B31737">
          <w:rPr>
            <w:rStyle w:val="Hyperlink"/>
            <w:rFonts w:ascii="Arial" w:hAnsi="Arial" w:cs="Arial"/>
            <w:noProof/>
          </w:rPr>
          <w:t>G.2</w:t>
        </w:r>
        <w:r w:rsidR="00341C1B" w:rsidRPr="00B31737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="00341C1B" w:rsidRPr="00B31737">
          <w:rPr>
            <w:rStyle w:val="Hyperlink"/>
            <w:rFonts w:ascii="Arial" w:hAnsi="Arial" w:cs="Arial"/>
            <w:noProof/>
          </w:rPr>
          <w:t>Qualifikationsverfahren</w:t>
        </w:r>
        <w:r w:rsidR="00341C1B" w:rsidRPr="00B31737">
          <w:rPr>
            <w:rFonts w:ascii="Arial" w:hAnsi="Arial" w:cs="Arial"/>
            <w:noProof/>
            <w:webHidden/>
          </w:rPr>
          <w:tab/>
        </w:r>
        <w:r w:rsidR="00341C1B" w:rsidRPr="00B31737">
          <w:rPr>
            <w:rFonts w:ascii="Arial" w:hAnsi="Arial" w:cs="Arial"/>
            <w:noProof/>
            <w:webHidden/>
          </w:rPr>
          <w:fldChar w:fldCharType="begin"/>
        </w:r>
        <w:r w:rsidR="00341C1B" w:rsidRPr="00B31737">
          <w:rPr>
            <w:rFonts w:ascii="Arial" w:hAnsi="Arial" w:cs="Arial"/>
            <w:noProof/>
            <w:webHidden/>
          </w:rPr>
          <w:instrText xml:space="preserve"> PAGEREF _Toc84948075 \h </w:instrText>
        </w:r>
        <w:r w:rsidR="00341C1B" w:rsidRPr="00B31737">
          <w:rPr>
            <w:rFonts w:ascii="Arial" w:hAnsi="Arial" w:cs="Arial"/>
            <w:noProof/>
            <w:webHidden/>
          </w:rPr>
        </w:r>
        <w:r w:rsidR="00341C1B" w:rsidRPr="00B31737">
          <w:rPr>
            <w:rFonts w:ascii="Arial" w:hAnsi="Arial" w:cs="Arial"/>
            <w:noProof/>
            <w:webHidden/>
          </w:rPr>
          <w:fldChar w:fldCharType="separate"/>
        </w:r>
        <w:r w:rsidR="00341C1B" w:rsidRPr="00B31737">
          <w:rPr>
            <w:rFonts w:ascii="Arial" w:hAnsi="Arial" w:cs="Arial"/>
            <w:noProof/>
            <w:webHidden/>
          </w:rPr>
          <w:t>24</w:t>
        </w:r>
        <w:r w:rsidR="00341C1B" w:rsidRPr="00B31737">
          <w:rPr>
            <w:rFonts w:ascii="Arial" w:hAnsi="Arial" w:cs="Arial"/>
            <w:noProof/>
            <w:webHidden/>
          </w:rPr>
          <w:fldChar w:fldCharType="end"/>
        </w:r>
      </w:hyperlink>
    </w:p>
    <w:p w14:paraId="53256D57" w14:textId="6C6D44B7" w:rsidR="00341C1B" w:rsidRPr="00B31737" w:rsidRDefault="009D6C3D">
      <w:pPr>
        <w:pStyle w:val="Verzeichnis2"/>
        <w:rPr>
          <w:rFonts w:ascii="Arial" w:eastAsiaTheme="minorEastAsia" w:hAnsi="Arial" w:cs="Arial"/>
          <w:noProof/>
          <w:sz w:val="22"/>
          <w:szCs w:val="22"/>
          <w:lang w:eastAsia="de-CH"/>
        </w:rPr>
      </w:pPr>
      <w:hyperlink w:anchor="_Toc84948076" w:history="1">
        <w:r w:rsidR="00341C1B" w:rsidRPr="00B31737">
          <w:rPr>
            <w:rStyle w:val="Hyperlink"/>
            <w:rFonts w:ascii="Arial" w:hAnsi="Arial" w:cs="Arial"/>
            <w:noProof/>
          </w:rPr>
          <w:t>G.3</w:t>
        </w:r>
        <w:r w:rsidR="00341C1B" w:rsidRPr="00B31737">
          <w:rPr>
            <w:rFonts w:ascii="Arial" w:eastAsiaTheme="minorEastAsia" w:hAnsi="Arial" w:cs="Arial"/>
            <w:noProof/>
            <w:sz w:val="22"/>
            <w:szCs w:val="22"/>
            <w:lang w:eastAsia="de-CH"/>
          </w:rPr>
          <w:tab/>
        </w:r>
        <w:r w:rsidR="00341C1B" w:rsidRPr="00B31737">
          <w:rPr>
            <w:rStyle w:val="Hyperlink"/>
            <w:rFonts w:ascii="Arial" w:hAnsi="Arial" w:cs="Arial"/>
            <w:noProof/>
          </w:rPr>
          <w:t>Ergänzende Vorgaben zum abschliessenden Qualifikationsverfahren</w:t>
        </w:r>
        <w:r w:rsidR="00341C1B" w:rsidRPr="00B31737">
          <w:rPr>
            <w:rFonts w:ascii="Arial" w:hAnsi="Arial" w:cs="Arial"/>
            <w:noProof/>
            <w:webHidden/>
          </w:rPr>
          <w:tab/>
        </w:r>
        <w:r w:rsidR="00341C1B" w:rsidRPr="00B31737">
          <w:rPr>
            <w:rFonts w:ascii="Arial" w:hAnsi="Arial" w:cs="Arial"/>
            <w:noProof/>
            <w:webHidden/>
          </w:rPr>
          <w:fldChar w:fldCharType="begin"/>
        </w:r>
        <w:r w:rsidR="00341C1B" w:rsidRPr="00B31737">
          <w:rPr>
            <w:rFonts w:ascii="Arial" w:hAnsi="Arial" w:cs="Arial"/>
            <w:noProof/>
            <w:webHidden/>
          </w:rPr>
          <w:instrText xml:space="preserve"> PAGEREF _Toc84948076 \h </w:instrText>
        </w:r>
        <w:r w:rsidR="00341C1B" w:rsidRPr="00B31737">
          <w:rPr>
            <w:rFonts w:ascii="Arial" w:hAnsi="Arial" w:cs="Arial"/>
            <w:noProof/>
            <w:webHidden/>
          </w:rPr>
        </w:r>
        <w:r w:rsidR="00341C1B" w:rsidRPr="00B31737">
          <w:rPr>
            <w:rFonts w:ascii="Arial" w:hAnsi="Arial" w:cs="Arial"/>
            <w:noProof/>
            <w:webHidden/>
          </w:rPr>
          <w:fldChar w:fldCharType="separate"/>
        </w:r>
        <w:r w:rsidR="00341C1B" w:rsidRPr="00B31737">
          <w:rPr>
            <w:rFonts w:ascii="Arial" w:hAnsi="Arial" w:cs="Arial"/>
            <w:noProof/>
            <w:webHidden/>
          </w:rPr>
          <w:t>25</w:t>
        </w:r>
        <w:r w:rsidR="00341C1B" w:rsidRPr="00B31737">
          <w:rPr>
            <w:rFonts w:ascii="Arial" w:hAnsi="Arial" w:cs="Arial"/>
            <w:noProof/>
            <w:webHidden/>
          </w:rPr>
          <w:fldChar w:fldCharType="end"/>
        </w:r>
      </w:hyperlink>
    </w:p>
    <w:p w14:paraId="215587CE" w14:textId="03C158E7" w:rsidR="00752268" w:rsidRPr="00024123" w:rsidRDefault="001968DF" w:rsidP="00B67CDA">
      <w:pPr>
        <w:tabs>
          <w:tab w:val="right" w:pos="13041"/>
          <w:tab w:val="left" w:pos="13325"/>
          <w:tab w:val="right" w:pos="13467"/>
        </w:tabs>
        <w:spacing w:line="360" w:lineRule="auto"/>
        <w:rPr>
          <w:rFonts w:ascii="Arial" w:hAnsi="Arial" w:cs="Arial"/>
          <w:sz w:val="22"/>
        </w:rPr>
      </w:pPr>
      <w:r w:rsidRPr="00B31737">
        <w:rPr>
          <w:rFonts w:ascii="Arial" w:hAnsi="Arial" w:cs="Arial"/>
          <w:sz w:val="22"/>
        </w:rPr>
        <w:fldChar w:fldCharType="end"/>
      </w:r>
    </w:p>
    <w:p w14:paraId="6947A806" w14:textId="77777777" w:rsidR="00752268" w:rsidRPr="00024123" w:rsidRDefault="00752268">
      <w:pPr>
        <w:rPr>
          <w:rFonts w:ascii="Arial" w:hAnsi="Arial" w:cs="Arial"/>
        </w:rPr>
      </w:pPr>
    </w:p>
    <w:p w14:paraId="7D05E53D" w14:textId="77777777" w:rsidR="00752268" w:rsidRPr="00024123" w:rsidRDefault="00752268">
      <w:pPr>
        <w:rPr>
          <w:rFonts w:ascii="Arial" w:hAnsi="Arial" w:cs="Arial"/>
        </w:rPr>
      </w:pPr>
    </w:p>
    <w:p w14:paraId="6638470D" w14:textId="77777777" w:rsidR="00752268" w:rsidRPr="00024123" w:rsidRDefault="00F27780">
      <w:pPr>
        <w:rPr>
          <w:rFonts w:ascii="Arial" w:hAnsi="Arial" w:cs="Arial"/>
          <w:b/>
        </w:rPr>
      </w:pPr>
      <w:r w:rsidRPr="00024123">
        <w:rPr>
          <w:rFonts w:ascii="Arial" w:hAnsi="Arial" w:cs="Arial"/>
          <w:b/>
        </w:rPr>
        <w:t>Anmerkung:</w:t>
      </w:r>
    </w:p>
    <w:p w14:paraId="180A9B29" w14:textId="77777777" w:rsidR="00752268" w:rsidRPr="00024123" w:rsidRDefault="00F27780">
      <w:pPr>
        <w:rPr>
          <w:rFonts w:ascii="Arial" w:hAnsi="Arial" w:cs="Arial"/>
        </w:rPr>
      </w:pPr>
      <w:r w:rsidRPr="00024123">
        <w:rPr>
          <w:rFonts w:ascii="Arial" w:hAnsi="Arial" w:cs="Arial"/>
        </w:rPr>
        <w:t>Wird bei Personenbezeichnungen nur die männliche Form verwendet, um die Lesbarkeit zu erleichtern, so sind damit stets männliche und weibliche Personen gemeint.</w:t>
      </w:r>
    </w:p>
    <w:p w14:paraId="1FF9230A" w14:textId="77777777" w:rsidR="001C1802" w:rsidRPr="00024123" w:rsidRDefault="00F27780" w:rsidP="00341C1B">
      <w:pPr>
        <w:pStyle w:val="berschrift1"/>
      </w:pPr>
      <w:r w:rsidRPr="00024123">
        <w:br w:type="page"/>
      </w:r>
      <w:bookmarkStart w:id="40" w:name="_Toc526930163"/>
      <w:bookmarkStart w:id="41" w:name="_Toc84948053"/>
      <w:r w:rsidR="001C1802" w:rsidRPr="00024123">
        <w:lastRenderedPageBreak/>
        <w:t>A.</w:t>
      </w:r>
      <w:r w:rsidR="001C1802" w:rsidRPr="00024123">
        <w:tab/>
        <w:t>Umfeld</w:t>
      </w:r>
      <w:r w:rsidR="001C1802">
        <w:t xml:space="preserve"> und Vernetzung</w:t>
      </w:r>
      <w:bookmarkEnd w:id="40"/>
      <w:bookmarkEnd w:id="41"/>
    </w:p>
    <w:p w14:paraId="33C206BB" w14:textId="77777777" w:rsidR="001C1802" w:rsidRPr="00024123" w:rsidRDefault="001C1802" w:rsidP="001C1802">
      <w:pPr>
        <w:rPr>
          <w:rFonts w:ascii="Arial" w:hAnsi="Arial" w:cs="Arial"/>
        </w:rPr>
      </w:pPr>
    </w:p>
    <w:p w14:paraId="35891471" w14:textId="77777777" w:rsidR="001C1802" w:rsidRDefault="001C1802" w:rsidP="001C1802">
      <w:pPr>
        <w:pStyle w:val="berschrift2"/>
      </w:pPr>
      <w:bookmarkStart w:id="42" w:name="_Toc526930164"/>
      <w:bookmarkStart w:id="43" w:name="_Toc84948054"/>
      <w:r w:rsidRPr="00024123">
        <w:t>A.1</w:t>
      </w:r>
      <w:r w:rsidRPr="00024123">
        <w:tab/>
        <w:t>Standortkanton</w:t>
      </w:r>
      <w:bookmarkEnd w:id="42"/>
      <w:bookmarkEnd w:id="43"/>
    </w:p>
    <w:tbl>
      <w:tblPr>
        <w:tblW w:w="146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"/>
        <w:gridCol w:w="368"/>
        <w:gridCol w:w="403"/>
        <w:gridCol w:w="1701"/>
        <w:gridCol w:w="8789"/>
        <w:gridCol w:w="992"/>
        <w:gridCol w:w="992"/>
        <w:gridCol w:w="993"/>
      </w:tblGrid>
      <w:tr w:rsidR="001C1802" w:rsidRPr="00024123" w14:paraId="67258B84" w14:textId="77777777" w:rsidTr="001C1802">
        <w:trPr>
          <w:cantSplit/>
          <w:trHeight w:val="378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66E20B1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44" w:name="_Hlk508622542"/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08D05B9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3C57128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736E172F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14:paraId="617C5FFB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7B7B0E66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3AE466AD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6743CBFE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89" w:type="dxa"/>
            <w:vMerge w:val="restart"/>
            <w:shd w:val="clear" w:color="auto" w:fill="D9D9D9" w:themeFill="background1" w:themeFillShade="D9"/>
          </w:tcPr>
          <w:p w14:paraId="2EF5C49D" w14:textId="77777777" w:rsidR="001C1802" w:rsidRPr="00024123" w:rsidRDefault="001C1802" w:rsidP="001C1802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A.1</w:t>
            </w: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  <w:t xml:space="preserve">Der Standortkanton 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beurteilt</w:t>
            </w: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den Bedarf nach dem Bildungsgang und 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nimmt Stellung zum </w:t>
            </w: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Anerkennungsgesuch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25847FB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1C1802" w:rsidRPr="00024123" w14:paraId="6F94424F" w14:textId="77777777" w:rsidTr="001C1802">
        <w:trPr>
          <w:cantSplit/>
          <w:trHeight w:val="390"/>
        </w:trPr>
        <w:tc>
          <w:tcPr>
            <w:tcW w:w="1139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26662B9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8A2CAC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89" w:type="dxa"/>
            <w:vMerge/>
            <w:shd w:val="clear" w:color="auto" w:fill="D9D9D9" w:themeFill="background1" w:themeFillShade="D9"/>
          </w:tcPr>
          <w:p w14:paraId="584ABB84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460894C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523FE69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787D077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1C1802" w:rsidRPr="00024123" w14:paraId="061DCE7C" w14:textId="77777777" w:rsidTr="001C1802">
        <w:trPr>
          <w:cantSplit/>
          <w:trHeight w:val="39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25C0C81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6FC7CEE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5F5A2E0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21A43A1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89" w:type="dxa"/>
            <w:vMerge/>
            <w:shd w:val="clear" w:color="auto" w:fill="D9D9D9" w:themeFill="background1" w:themeFillShade="D9"/>
          </w:tcPr>
          <w:p w14:paraId="3454D6F3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35C6FF4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2E3BCF7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4793A49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1C1802" w:rsidRPr="00024123" w14:paraId="41DBAE2A" w14:textId="77777777" w:rsidTr="001C1802">
        <w:trPr>
          <w:cantSplit/>
          <w:trHeight w:val="454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087232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B5D045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5A7C174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6596F0C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A.1.1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AA04CF9" w14:textId="77777777" w:rsidR="001C1802" w:rsidRPr="00ED40ED" w:rsidRDefault="001C1802" w:rsidP="001C1802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40ED">
              <w:rPr>
                <w:rFonts w:ascii="Arial" w:hAnsi="Arial" w:cs="Arial"/>
                <w:color w:val="000000" w:themeColor="text1"/>
                <w:sz w:val="18"/>
                <w:szCs w:val="18"/>
              </w:rPr>
              <w:t>Das Anerkennungsgesuch beinhaltet eine Stellungnahme des Standortkantons (bzw. des Leadkantons und der übrigen Standortkantone).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2B5D34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4766CE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3E3CE9A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09E1DAE3" w14:textId="77777777" w:rsidTr="001C1802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3B5519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E07902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03330064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6A2C17C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auto"/>
          </w:tcPr>
          <w:p w14:paraId="3CE5A4FD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0F760D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D4A02C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B593F6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77BDB49B" w14:textId="77777777" w:rsidTr="001C1802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3896FE1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139ED17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ED56CAF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CB75BD9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4B91B6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21D2F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A69A5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7B717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44"/>
      <w:tr w:rsidR="001C1802" w:rsidRPr="00024123" w14:paraId="6D6AE705" w14:textId="77777777" w:rsidTr="001C1802">
        <w:trPr>
          <w:cantSplit/>
          <w:trHeight w:val="85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3C6833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1A593F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3829B47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tl2br w:val="nil"/>
            </w:tcBorders>
            <w:shd w:val="clear" w:color="auto" w:fill="D9D9D9" w:themeFill="background1" w:themeFillShade="D9"/>
          </w:tcPr>
          <w:p w14:paraId="32FDBF6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A.1.2</w:t>
            </w:r>
          </w:p>
        </w:tc>
        <w:tc>
          <w:tcPr>
            <w:tcW w:w="8789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4BA4C1C3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Aus der Leistungsvereinbarung mit dem Kanton und/oder anderen Nachweisen ist ersichtlich,</w:t>
            </w:r>
          </w:p>
          <w:p w14:paraId="0AAA2C89" w14:textId="77777777" w:rsidR="001C1802" w:rsidRPr="00024123" w:rsidRDefault="001C1802" w:rsidP="001C1802">
            <w:pPr>
              <w:pStyle w:val="Listenabsatz"/>
              <w:numPr>
                <w:ilvl w:val="0"/>
                <w:numId w:val="12"/>
              </w:numPr>
              <w:spacing w:line="240" w:lineRule="auto"/>
              <w:ind w:left="357" w:hanging="357"/>
              <w:contextualSpacing w:val="0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wie</w:t>
            </w:r>
            <w:r w:rsidRPr="00024123">
              <w:rPr>
                <w:rFonts w:ascii="Arial" w:hAnsi="Arial" w:cs="Arial"/>
                <w:sz w:val="18"/>
                <w:szCs w:val="18"/>
              </w:rPr>
              <w:t xml:space="preserve"> die Aufsicht des Kantons über die höhere Fachschule gem. Art. 29 Abs. 5 BBG geregelt ist;</w:t>
            </w:r>
          </w:p>
          <w:p w14:paraId="3D7B3D51" w14:textId="77777777" w:rsidR="001C1802" w:rsidRPr="00024123" w:rsidRDefault="001C1802" w:rsidP="001C1802">
            <w:pPr>
              <w:pStyle w:val="Listenabsatz"/>
              <w:numPr>
                <w:ilvl w:val="0"/>
                <w:numId w:val="12"/>
              </w:numPr>
              <w:spacing w:line="240" w:lineRule="auto"/>
              <w:ind w:left="357" w:hanging="357"/>
              <w:contextualSpacing w:val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ob und auf welcher Basis sich der Kanton an der Finanzierung des Bildungsgangs beteiligt (z.B. HFSV).</w:t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3BEC131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6AA4F17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D9D9D9" w:themeFill="background1" w:themeFillShade="D9"/>
          </w:tcPr>
          <w:p w14:paraId="54D0E84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05BDA943" w14:textId="77777777" w:rsidTr="001C1802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92D89C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30A69F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6190BD37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8B7CA90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auto"/>
          </w:tcPr>
          <w:p w14:paraId="0DE2B927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DE5C18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23ECA1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3DDA961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416D2652" w14:textId="77777777" w:rsidTr="001C1802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81327D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1EC14E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08EBE6A6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CFC2F44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AE300C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762F3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AFE890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DAC96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1363F096" w14:textId="77777777" w:rsidR="001C1802" w:rsidRDefault="001C1802" w:rsidP="001C1802">
      <w:pPr>
        <w:spacing w:line="24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C1157F8" w14:textId="77777777" w:rsidR="001C1802" w:rsidRPr="00F0471B" w:rsidRDefault="001C1802" w:rsidP="001C1802">
      <w:pPr>
        <w:pStyle w:val="berschrift2"/>
      </w:pPr>
      <w:bookmarkStart w:id="45" w:name="_Toc526930165"/>
      <w:bookmarkStart w:id="46" w:name="_Toc84948055"/>
      <w:r>
        <w:lastRenderedPageBreak/>
        <w:t>A.2</w:t>
      </w:r>
      <w:r>
        <w:tab/>
        <w:t>Vernetzung im Schweizerischen Bildungssystem</w:t>
      </w:r>
      <w:bookmarkEnd w:id="45"/>
      <w:bookmarkEnd w:id="46"/>
    </w:p>
    <w:tbl>
      <w:tblPr>
        <w:tblW w:w="146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"/>
        <w:gridCol w:w="368"/>
        <w:gridCol w:w="403"/>
        <w:gridCol w:w="1701"/>
        <w:gridCol w:w="8789"/>
        <w:gridCol w:w="992"/>
        <w:gridCol w:w="992"/>
        <w:gridCol w:w="993"/>
      </w:tblGrid>
      <w:tr w:rsidR="001C1802" w:rsidRPr="00024123" w14:paraId="119A202C" w14:textId="77777777" w:rsidTr="001C1802">
        <w:trPr>
          <w:cantSplit/>
          <w:trHeight w:val="378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4068CF1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0FDE557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5F8280F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2C9A546E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14:paraId="37A5CB7D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6E7C57D8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3342E6B7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2899CE07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89" w:type="dxa"/>
            <w:vMerge w:val="restart"/>
            <w:shd w:val="clear" w:color="auto" w:fill="D9D9D9" w:themeFill="background1" w:themeFillShade="D9"/>
          </w:tcPr>
          <w:p w14:paraId="2F81AA53" w14:textId="77777777" w:rsidR="001C1802" w:rsidRPr="00ED40ED" w:rsidRDefault="001C1802" w:rsidP="001C1802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40E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A.2</w:t>
            </w:r>
            <w:r w:rsidRPr="00ED40E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  <w:t>Die angemessene Vernetzung mit den relevanten Akteuren ermöglicht dem Bildungsanbieter die berufspädagogisch-didaktisch abgestützte und praxisorientierte Umsetzung des Rahmenlehrplans im schulischen Setting.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1C700C7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1C1802" w:rsidRPr="00024123" w14:paraId="5A1C01F4" w14:textId="77777777" w:rsidTr="001C1802">
        <w:trPr>
          <w:cantSplit/>
          <w:trHeight w:val="390"/>
        </w:trPr>
        <w:tc>
          <w:tcPr>
            <w:tcW w:w="1139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60D0F8A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BDFC8C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89" w:type="dxa"/>
            <w:vMerge/>
            <w:shd w:val="clear" w:color="auto" w:fill="D9D9D9" w:themeFill="background1" w:themeFillShade="D9"/>
          </w:tcPr>
          <w:p w14:paraId="63265747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50EF289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01F514F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323298C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1C1802" w:rsidRPr="00024123" w14:paraId="202EFA57" w14:textId="77777777" w:rsidTr="001C1802">
        <w:trPr>
          <w:cantSplit/>
          <w:trHeight w:val="39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7F83E18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0170DE5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620EED8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71BBFF4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89" w:type="dxa"/>
            <w:vMerge/>
            <w:shd w:val="clear" w:color="auto" w:fill="D9D9D9" w:themeFill="background1" w:themeFillShade="D9"/>
          </w:tcPr>
          <w:p w14:paraId="543E4AC5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74C7561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1E3E60C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5A12D98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1C1802" w:rsidRPr="00024123" w14:paraId="50AF2C24" w14:textId="77777777" w:rsidTr="001C1802">
        <w:trPr>
          <w:cantSplit/>
          <w:trHeight w:val="454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546923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F64A4D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1315C4C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452A978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A.2</w:t>
            </w:r>
            <w:r w:rsidRPr="00024123">
              <w:rPr>
                <w:rFonts w:ascii="Arial" w:hAnsi="Arial" w:cs="Arial"/>
                <w:b/>
                <w:sz w:val="18"/>
                <w:szCs w:val="18"/>
              </w:rPr>
              <w:t>.1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E03E758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 xml:space="preserve">Der Bildungsanbieter arbeitet in Gremien </w:t>
            </w:r>
            <w:r>
              <w:rPr>
                <w:rFonts w:ascii="Arial" w:hAnsi="Arial" w:cs="Arial"/>
                <w:sz w:val="18"/>
                <w:szCs w:val="18"/>
              </w:rPr>
              <w:t xml:space="preserve">(z.B. des Kantons, der Bildungsanbieter, der Branche, die sich mit Fragen der höheren Berufsbildung befassen) </w:t>
            </w:r>
            <w:r w:rsidRPr="00024123">
              <w:rPr>
                <w:rFonts w:ascii="Arial" w:hAnsi="Arial" w:cs="Arial"/>
                <w:sz w:val="18"/>
                <w:szCs w:val="18"/>
              </w:rPr>
              <w:t>aktiv an schul- und bildungspolitischen Themen mit.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6CED18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74897C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6F3C3E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2548B4EF" w14:textId="77777777" w:rsidTr="001C1802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B3D35E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47" w:name="_Hlk508624392"/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64983B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6D4E97C9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B21DC79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auto"/>
          </w:tcPr>
          <w:p w14:paraId="5D1401DF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398A1D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185F9D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3BCF930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5DB9CA02" w14:textId="77777777" w:rsidTr="001C1802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152078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2F84DB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3ACA46D0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D0B719A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120B32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E44468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522F7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7F499B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47"/>
      <w:tr w:rsidR="001C1802" w:rsidRPr="00024123" w14:paraId="5709B10E" w14:textId="77777777" w:rsidTr="001C1802">
        <w:trPr>
          <w:cantSplit/>
          <w:trHeight w:val="85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3B87A856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5E51BD8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00E0355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l2br w:val="nil"/>
            </w:tcBorders>
            <w:shd w:val="clear" w:color="auto" w:fill="D9D9D9" w:themeFill="background1" w:themeFillShade="D9"/>
          </w:tcPr>
          <w:p w14:paraId="346C046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A.2</w:t>
            </w:r>
            <w:r w:rsidRPr="00024123">
              <w:rPr>
                <w:rFonts w:ascii="Arial" w:hAnsi="Arial" w:cs="Arial"/>
                <w:b/>
                <w:sz w:val="18"/>
                <w:szCs w:val="18"/>
              </w:rPr>
              <w:t>.2</w:t>
            </w:r>
          </w:p>
        </w:tc>
        <w:tc>
          <w:tcPr>
            <w:tcW w:w="8789" w:type="dxa"/>
            <w:shd w:val="clear" w:color="auto" w:fill="D9D9D9" w:themeFill="background1" w:themeFillShade="D9"/>
          </w:tcPr>
          <w:p w14:paraId="2EF1D889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Der Bildungsanbieter bezieht Vertreterinnen und Vertreter der Bildungsgremien der relevanten OdA und/</w:t>
            </w:r>
            <w:r w:rsidRPr="00024123">
              <w:rPr>
                <w:rFonts w:ascii="Arial" w:hAnsi="Arial" w:cs="Arial"/>
                <w:sz w:val="18"/>
                <w:szCs w:val="18"/>
              </w:rPr>
              <w:br/>
              <w:t xml:space="preserve">oder andere, schulexterne Fachpersonen </w:t>
            </w:r>
            <w:r>
              <w:rPr>
                <w:rFonts w:ascii="Arial" w:hAnsi="Arial" w:cs="Arial"/>
                <w:sz w:val="18"/>
                <w:szCs w:val="18"/>
              </w:rPr>
              <w:t xml:space="preserve">aus </w:t>
            </w:r>
            <w:r w:rsidRPr="00024123">
              <w:rPr>
                <w:rFonts w:ascii="Arial" w:hAnsi="Arial" w:cs="Arial"/>
                <w:sz w:val="18"/>
                <w:szCs w:val="18"/>
              </w:rPr>
              <w:t>der Branche aktiv in das Bildungsgeschehen mit ein (z.B. bei der Weiterentwicklung der Ausbildungsinhalte, als Fac</w:t>
            </w:r>
            <w:r>
              <w:rPr>
                <w:rFonts w:ascii="Arial" w:hAnsi="Arial" w:cs="Arial"/>
                <w:sz w:val="18"/>
                <w:szCs w:val="18"/>
              </w:rPr>
              <w:t xml:space="preserve">hreferentinnen/Fachreferenten, </w:t>
            </w:r>
            <w:r w:rsidRPr="00024123">
              <w:rPr>
                <w:rFonts w:ascii="Arial" w:hAnsi="Arial" w:cs="Arial"/>
                <w:sz w:val="18"/>
                <w:szCs w:val="18"/>
              </w:rPr>
              <w:t xml:space="preserve">als Mitwirkende </w:t>
            </w:r>
            <w:r>
              <w:rPr>
                <w:rFonts w:ascii="Arial" w:hAnsi="Arial" w:cs="Arial"/>
                <w:sz w:val="18"/>
                <w:szCs w:val="18"/>
              </w:rPr>
              <w:t>in den</w:t>
            </w:r>
            <w:r w:rsidRPr="00024123">
              <w:rPr>
                <w:rFonts w:ascii="Arial" w:hAnsi="Arial" w:cs="Arial"/>
                <w:sz w:val="18"/>
                <w:szCs w:val="18"/>
              </w:rPr>
              <w:t xml:space="preserve"> Qualifikationsverfahren oder bei der Evaluation des Bildungsgangs etc.</w:t>
            </w:r>
            <w:r>
              <w:rPr>
                <w:rFonts w:ascii="Arial" w:hAnsi="Arial" w:cs="Arial"/>
                <w:sz w:val="18"/>
                <w:szCs w:val="18"/>
              </w:rPr>
              <w:t>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F0CBB1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671AC0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1E205E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13A44092" w14:textId="77777777" w:rsidTr="001C1802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9DA582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873C60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4C7FC9F0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D72D128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auto"/>
          </w:tcPr>
          <w:p w14:paraId="18CEC4A0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F59E07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605848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CBB2C6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21014882" w14:textId="77777777" w:rsidTr="001C1802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F4DD4E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7ECFCF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29B1EDF8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A031332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041F4F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031F1B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13C9E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35B8D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9475760" w14:textId="77777777" w:rsidR="001C1802" w:rsidRDefault="001C1802" w:rsidP="001C1802">
      <w:pPr>
        <w:spacing w:line="240" w:lineRule="auto"/>
        <w:jc w:val="left"/>
        <w:rPr>
          <w:rFonts w:ascii="Arial" w:hAnsi="Arial" w:cs="Arial"/>
          <w:b/>
          <w:kern w:val="32"/>
          <w:sz w:val="24"/>
        </w:rPr>
      </w:pPr>
      <w:r>
        <w:br w:type="page"/>
      </w:r>
    </w:p>
    <w:p w14:paraId="50EFE7E6" w14:textId="77777777" w:rsidR="001C1802" w:rsidRDefault="001C1802" w:rsidP="00341C1B">
      <w:pPr>
        <w:pStyle w:val="berschrift1"/>
      </w:pPr>
      <w:bookmarkStart w:id="48" w:name="_Toc526930166"/>
      <w:bookmarkStart w:id="49" w:name="_Toc84948056"/>
      <w:r>
        <w:lastRenderedPageBreak/>
        <w:t>B.</w:t>
      </w:r>
      <w:r>
        <w:tab/>
        <w:t>Struktur, Organisation und Infrastruktur</w:t>
      </w:r>
      <w:bookmarkEnd w:id="48"/>
      <w:bookmarkEnd w:id="49"/>
    </w:p>
    <w:p w14:paraId="1EA03D38" w14:textId="77777777" w:rsidR="001C1802" w:rsidRPr="00673708" w:rsidRDefault="001C1802" w:rsidP="001C1802">
      <w:pPr>
        <w:rPr>
          <w:rFonts w:ascii="Arial" w:hAnsi="Arial" w:cs="Arial"/>
        </w:rPr>
      </w:pPr>
    </w:p>
    <w:p w14:paraId="04595EF2" w14:textId="77777777" w:rsidR="001C1802" w:rsidRPr="00673708" w:rsidRDefault="001C1802" w:rsidP="001C1802">
      <w:pPr>
        <w:pStyle w:val="berschrift2"/>
      </w:pPr>
      <w:bookmarkStart w:id="50" w:name="_Toc526930167"/>
      <w:bookmarkStart w:id="51" w:name="_Toc84948057"/>
      <w:r>
        <w:t>B.1</w:t>
      </w:r>
      <w:r>
        <w:tab/>
        <w:t>Struktur und Organisation</w:t>
      </w:r>
      <w:bookmarkEnd w:id="50"/>
      <w:bookmarkEnd w:id="51"/>
    </w:p>
    <w:tbl>
      <w:tblPr>
        <w:tblW w:w="146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368"/>
        <w:gridCol w:w="403"/>
        <w:gridCol w:w="1703"/>
        <w:gridCol w:w="8795"/>
        <w:gridCol w:w="992"/>
        <w:gridCol w:w="992"/>
        <w:gridCol w:w="993"/>
      </w:tblGrid>
      <w:tr w:rsidR="001C1802" w:rsidRPr="00024123" w14:paraId="59C4CEFC" w14:textId="77777777" w:rsidTr="001C1802">
        <w:trPr>
          <w:cantSplit/>
          <w:trHeight w:val="378"/>
        </w:trPr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739C15F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4603C3C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197B814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21BCA5A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14:paraId="6F2EA9B2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6C310B0C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3081AF17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7A26D633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5" w:type="dxa"/>
            <w:vMerge w:val="restart"/>
            <w:shd w:val="clear" w:color="auto" w:fill="D9D9D9" w:themeFill="background1" w:themeFillShade="D9"/>
          </w:tcPr>
          <w:p w14:paraId="3EF4625B" w14:textId="77777777" w:rsidR="001C1802" w:rsidRPr="00024123" w:rsidRDefault="001C1802" w:rsidP="001C1802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B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.1</w:t>
            </w: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4A07CC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Der Bildungsanbieter ist seinem Auftrag entsprechend 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sowie</w:t>
            </w:r>
            <w:r w:rsidRPr="004A07CC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 transparent strukturiert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. Er </w:t>
            </w:r>
            <w:r w:rsidRPr="004A07CC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verfügt über professionelle Organisations- und Führungsstrukturen</w:t>
            </w: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406E126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1C1802" w:rsidRPr="00024123" w14:paraId="7415AF67" w14:textId="77777777" w:rsidTr="001C1802">
        <w:trPr>
          <w:cantSplit/>
          <w:trHeight w:val="390"/>
        </w:trPr>
        <w:tc>
          <w:tcPr>
            <w:tcW w:w="1141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6E45840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3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7BE691E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5" w:type="dxa"/>
            <w:vMerge/>
            <w:shd w:val="clear" w:color="auto" w:fill="D9D9D9" w:themeFill="background1" w:themeFillShade="D9"/>
          </w:tcPr>
          <w:p w14:paraId="57791055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5A74619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DD1FB4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3BA2EAC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1C1802" w:rsidRPr="00024123" w14:paraId="3782F2C3" w14:textId="77777777" w:rsidTr="001C1802">
        <w:trPr>
          <w:cantSplit/>
          <w:trHeight w:val="390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7EF6FDD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647467C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60BE65A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1703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034EBD7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5" w:type="dxa"/>
            <w:vMerge/>
            <w:shd w:val="clear" w:color="auto" w:fill="D9D9D9" w:themeFill="background1" w:themeFillShade="D9"/>
          </w:tcPr>
          <w:p w14:paraId="7EC84DFB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656493C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5E85A13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4787959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1C1802" w:rsidRPr="00024123" w14:paraId="312A2B05" w14:textId="77777777" w:rsidTr="001C1802">
        <w:trPr>
          <w:cantSplit/>
          <w:trHeight w:val="378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35A7F70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07BDDA9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197761B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13EB9BC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B</w:t>
            </w:r>
            <w:r>
              <w:rPr>
                <w:rFonts w:ascii="Arial" w:hAnsi="Arial" w:cs="Arial"/>
                <w:b/>
                <w:sz w:val="18"/>
                <w:szCs w:val="18"/>
              </w:rPr>
              <w:t>.1</w:t>
            </w:r>
            <w:r w:rsidRPr="00024123">
              <w:rPr>
                <w:rFonts w:ascii="Arial" w:hAnsi="Arial" w:cs="Arial"/>
                <w:b/>
                <w:sz w:val="18"/>
                <w:szCs w:val="18"/>
              </w:rPr>
              <w:t>.1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0C48214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A2ACC">
              <w:rPr>
                <w:rFonts w:ascii="Arial" w:hAnsi="Arial" w:cs="Arial"/>
                <w:sz w:val="18"/>
                <w:szCs w:val="18"/>
              </w:rPr>
              <w:t>Es liegt ein Nachweis zur Rechtsform des Bildungsanbieters vor</w:t>
            </w:r>
            <w:r w:rsidRPr="000241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DBF101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5D9C9A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F19F07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4E2269FC" w14:textId="77777777" w:rsidTr="001C1802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9C11DF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0A804B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08CACFB5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78F0EB2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14:paraId="7633A87D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6D3BDD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426D9D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17EF24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501C8FE2" w14:textId="77777777" w:rsidTr="001C1802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948C59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7D1BC1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64290CE7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5E0D841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D50363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EFDBA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C9BAA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09981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0533EB6A" w14:textId="77777777" w:rsidTr="001C1802">
        <w:trPr>
          <w:cantSplit/>
          <w:trHeight w:val="454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2C8AFA9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bookmarkStart w:id="52" w:name="_Hlk508630661"/>
            <w:r w:rsidRPr="0002412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807C91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7DB9C04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tcBorders>
              <w:tl2br w:val="nil"/>
            </w:tcBorders>
            <w:shd w:val="clear" w:color="auto" w:fill="D9D9D9" w:themeFill="background1" w:themeFillShade="D9"/>
          </w:tcPr>
          <w:p w14:paraId="5A1276F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B.1</w:t>
            </w:r>
            <w:r w:rsidRPr="00024123">
              <w:rPr>
                <w:rFonts w:ascii="Arial" w:hAnsi="Arial" w:cs="Arial"/>
                <w:b/>
                <w:sz w:val="18"/>
                <w:szCs w:val="18"/>
              </w:rPr>
              <w:t>.2</w:t>
            </w:r>
          </w:p>
        </w:tc>
        <w:tc>
          <w:tcPr>
            <w:tcW w:w="8795" w:type="dxa"/>
            <w:shd w:val="clear" w:color="auto" w:fill="D9D9D9" w:themeFill="background1" w:themeFillShade="D9"/>
          </w:tcPr>
          <w:p w14:paraId="116A3E98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A5751">
              <w:rPr>
                <w:rFonts w:ascii="Arial" w:hAnsi="Arial" w:cs="Arial"/>
                <w:sz w:val="18"/>
                <w:szCs w:val="18"/>
              </w:rPr>
              <w:t xml:space="preserve">Es liegt eine Erklärung vor, dass der Bildungsanbieter in der Lage ist, jeden begonnenen </w:t>
            </w:r>
            <w:r>
              <w:rPr>
                <w:rFonts w:ascii="Arial" w:hAnsi="Arial" w:cs="Arial"/>
                <w:sz w:val="18"/>
                <w:szCs w:val="18"/>
              </w:rPr>
              <w:t>Bildungsgang</w:t>
            </w:r>
            <w:r w:rsidRPr="00BA5751">
              <w:rPr>
                <w:rFonts w:ascii="Arial" w:hAnsi="Arial" w:cs="Arial"/>
                <w:sz w:val="18"/>
                <w:szCs w:val="18"/>
              </w:rPr>
              <w:t xml:space="preserve"> abzuschliessen. Die Erklärung ist den Studierenden bekannt.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3EFF96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840AAE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3E8633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6B0EB8D2" w14:textId="77777777" w:rsidTr="001C1802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3DAE33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F4BF7D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5070EAA5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6E6A478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14:paraId="294051FB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395E17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7F7D04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8FCF34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6FDFA648" w14:textId="77777777" w:rsidTr="001C1802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ED5470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71393D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551A8773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5CB2E66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C00747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E3EAF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B9B3B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31218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52"/>
      <w:tr w:rsidR="001C1802" w:rsidRPr="00024123" w14:paraId="45A05F57" w14:textId="77777777" w:rsidTr="001C1802">
        <w:trPr>
          <w:cantSplit/>
          <w:trHeight w:val="680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1FB167C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489A767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68C001A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tcBorders>
              <w:tl2br w:val="nil"/>
            </w:tcBorders>
            <w:shd w:val="clear" w:color="auto" w:fill="D9D9D9" w:themeFill="background1" w:themeFillShade="D9"/>
          </w:tcPr>
          <w:p w14:paraId="290C73F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B.1.3</w:t>
            </w:r>
          </w:p>
        </w:tc>
        <w:tc>
          <w:tcPr>
            <w:tcW w:w="8795" w:type="dxa"/>
            <w:shd w:val="clear" w:color="auto" w:fill="D9D9D9" w:themeFill="background1" w:themeFillShade="D9"/>
          </w:tcPr>
          <w:p w14:paraId="5DCA37E1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52818">
              <w:rPr>
                <w:rFonts w:ascii="Arial" w:hAnsi="Arial" w:cs="Arial"/>
                <w:sz w:val="18"/>
                <w:szCs w:val="18"/>
              </w:rPr>
              <w:t>Der Bildungsa</w:t>
            </w:r>
            <w:r>
              <w:rPr>
                <w:rFonts w:ascii="Arial" w:hAnsi="Arial" w:cs="Arial"/>
                <w:sz w:val="18"/>
                <w:szCs w:val="18"/>
              </w:rPr>
              <w:t>nbieter verfügt über Organisati</w:t>
            </w:r>
            <w:r w:rsidRPr="00A52818">
              <w:rPr>
                <w:rFonts w:ascii="Arial" w:hAnsi="Arial" w:cs="Arial"/>
                <w:sz w:val="18"/>
                <w:szCs w:val="18"/>
              </w:rPr>
              <w:t>ons- und Füh</w:t>
            </w:r>
            <w:r>
              <w:rPr>
                <w:rFonts w:ascii="Arial" w:hAnsi="Arial" w:cs="Arial"/>
                <w:sz w:val="18"/>
                <w:szCs w:val="18"/>
              </w:rPr>
              <w:t>rungsstrukturen, welche die Ent</w:t>
            </w:r>
            <w:r w:rsidRPr="00A52818">
              <w:rPr>
                <w:rFonts w:ascii="Arial" w:hAnsi="Arial" w:cs="Arial"/>
                <w:sz w:val="18"/>
                <w:szCs w:val="18"/>
              </w:rPr>
              <w:t>wicklung, Durchführung und bedarfsgerechte Anpassung des Bildungsgangs gewährleisten.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A52818">
              <w:rPr>
                <w:rFonts w:ascii="Arial" w:hAnsi="Arial" w:cs="Arial"/>
                <w:sz w:val="18"/>
                <w:szCs w:val="18"/>
              </w:rPr>
              <w:t>Es liegen entsprechende Nachweise vor (z.B. Organigramm, Stellenprofile, Funktionsdiagramm, Prozessbeschreibungen etc.)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1CE887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B55C28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415711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3B6D1113" w14:textId="77777777" w:rsidTr="001C1802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4765A3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B706A2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62A5BA34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AE53AC8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14:paraId="170CAEA0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C93EAC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1A3503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148A84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57BF3584" w14:textId="77777777" w:rsidTr="001C1802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234D8D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06FD99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7DFB711C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322F37A8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7704DE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902948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08339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B0051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5EE86217" w14:textId="77777777" w:rsidTr="001C1802">
        <w:trPr>
          <w:cantSplit/>
          <w:trHeight w:val="850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D74E8B6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69106D3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363A2AA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tcBorders>
              <w:tl2br w:val="nil"/>
            </w:tcBorders>
            <w:shd w:val="clear" w:color="auto" w:fill="D9D9D9" w:themeFill="background1" w:themeFillShade="D9"/>
          </w:tcPr>
          <w:p w14:paraId="7082019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B.1.4</w:t>
            </w:r>
          </w:p>
        </w:tc>
        <w:tc>
          <w:tcPr>
            <w:tcW w:w="8795" w:type="dxa"/>
            <w:shd w:val="clear" w:color="auto" w:fill="D9D9D9" w:themeFill="background1" w:themeFillShade="D9"/>
          </w:tcPr>
          <w:p w14:paraId="46839994" w14:textId="77777777" w:rsidR="001C1802" w:rsidRPr="00ED40ED" w:rsidRDefault="001C1802" w:rsidP="001C1802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40E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Die an Informationsveranstaltungen, auf der Homepage oder in Printform kommunizierten Informationen zum Bildungsgang beinhalten die wichtigsten Grundlagen, d.h.: Status des Anerkennungsverfahrens und </w:t>
            </w:r>
          </w:p>
          <w:p w14:paraId="41A7A4B2" w14:textId="77777777" w:rsidR="001C1802" w:rsidRPr="00ED40ED" w:rsidRDefault="001C1802" w:rsidP="001C1802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40E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Studienreglement, welches das Zulassungsverfahren, die Struktur des Bildungsgangs, die Promotion und den Rechtsmittelweg regelt (Art. 14 Abs. 2 </w:t>
            </w:r>
            <w:proofErr w:type="spellStart"/>
            <w:r w:rsidRPr="00ED40ED">
              <w:rPr>
                <w:rFonts w:ascii="Arial" w:hAnsi="Arial" w:cs="Arial"/>
                <w:color w:val="000000" w:themeColor="text1"/>
                <w:sz w:val="18"/>
                <w:szCs w:val="18"/>
              </w:rPr>
              <w:t>MiVo</w:t>
            </w:r>
            <w:proofErr w:type="spellEnd"/>
            <w:r w:rsidRPr="00ED40ED">
              <w:rPr>
                <w:rFonts w:ascii="Arial" w:hAnsi="Arial" w:cs="Arial"/>
                <w:color w:val="000000" w:themeColor="text1"/>
                <w:sz w:val="18"/>
                <w:szCs w:val="18"/>
              </w:rPr>
              <w:t>-HF).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7662A0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5669DC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CBF388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03D4AA92" w14:textId="77777777" w:rsidTr="001C1802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407FE6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1B7541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4120CED1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2AAFC13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14:paraId="149517B5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6BB341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6C9950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3E66ABA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7A42754F" w14:textId="77777777" w:rsidTr="001C1802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0A068A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4DB785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22A4080F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9D5DD54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883A1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FEA67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44B0C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3F30D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29B4E89" w14:textId="77777777" w:rsidR="001C1802" w:rsidRDefault="001C1802" w:rsidP="001C1802">
      <w:pPr>
        <w:spacing w:line="24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7B20BAE7" w14:textId="77777777" w:rsidR="001C1802" w:rsidRDefault="001C1802" w:rsidP="001C1802">
      <w:pPr>
        <w:pStyle w:val="berschrift2"/>
      </w:pPr>
      <w:bookmarkStart w:id="53" w:name="_Toc526930168"/>
      <w:bookmarkStart w:id="54" w:name="_Toc84948058"/>
      <w:r>
        <w:lastRenderedPageBreak/>
        <w:t>B.2</w:t>
      </w:r>
      <w:r>
        <w:tab/>
        <w:t>Infrastruktur</w:t>
      </w:r>
      <w:bookmarkEnd w:id="53"/>
      <w:bookmarkEnd w:id="54"/>
    </w:p>
    <w:tbl>
      <w:tblPr>
        <w:tblW w:w="1461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0"/>
        <w:gridCol w:w="368"/>
        <w:gridCol w:w="403"/>
        <w:gridCol w:w="1703"/>
        <w:gridCol w:w="8795"/>
        <w:gridCol w:w="992"/>
        <w:gridCol w:w="992"/>
        <w:gridCol w:w="993"/>
      </w:tblGrid>
      <w:tr w:rsidR="001C1802" w:rsidRPr="00024123" w14:paraId="3DA0C3CF" w14:textId="77777777" w:rsidTr="001C1802">
        <w:trPr>
          <w:cantSplit/>
          <w:trHeight w:val="378"/>
        </w:trPr>
        <w:tc>
          <w:tcPr>
            <w:tcW w:w="370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31AF27A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279115B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03FA3A5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19BD113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14:paraId="41B0A0B7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30126C04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4DC69FA2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57E6DCF2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5" w:type="dxa"/>
            <w:vMerge w:val="restart"/>
            <w:shd w:val="clear" w:color="auto" w:fill="D9D9D9" w:themeFill="background1" w:themeFillShade="D9"/>
          </w:tcPr>
          <w:p w14:paraId="4EB71A9D" w14:textId="77777777" w:rsidR="001C1802" w:rsidRPr="00024123" w:rsidRDefault="001C1802" w:rsidP="001C1802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B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.2</w:t>
            </w: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9917C7">
              <w:rPr>
                <w:rFonts w:ascii="Arial" w:hAnsi="Arial" w:cs="Arial"/>
                <w:b/>
                <w:sz w:val="18"/>
                <w:szCs w:val="18"/>
              </w:rPr>
              <w:t xml:space="preserve">Die Infrastruktur ist für die Durchführung des Bildungsgangs gemäss den Anforderungen des Rahmenlehrplans und </w:t>
            </w:r>
            <w:r w:rsidRPr="00ED40E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des Curriculums (</w:t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L</w:t>
            </w:r>
            <w:r w:rsidRPr="00ED40ED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ehrplan)</w:t>
            </w:r>
            <w:r w:rsidRPr="009917C7">
              <w:rPr>
                <w:rFonts w:ascii="Arial" w:hAnsi="Arial" w:cs="Arial"/>
                <w:b/>
                <w:color w:val="FF0000"/>
                <w:sz w:val="18"/>
                <w:szCs w:val="18"/>
              </w:rPr>
              <w:t xml:space="preserve"> </w:t>
            </w:r>
            <w:r w:rsidRPr="009917C7">
              <w:rPr>
                <w:rFonts w:ascii="Arial" w:hAnsi="Arial" w:cs="Arial"/>
                <w:b/>
                <w:sz w:val="18"/>
                <w:szCs w:val="18"/>
              </w:rPr>
              <w:t>geeignet.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6184C5A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1C1802" w:rsidRPr="00024123" w14:paraId="610F3AA9" w14:textId="77777777" w:rsidTr="001C1802">
        <w:trPr>
          <w:cantSplit/>
          <w:trHeight w:val="390"/>
        </w:trPr>
        <w:tc>
          <w:tcPr>
            <w:tcW w:w="1141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5B84B1F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3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0CAD364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5" w:type="dxa"/>
            <w:vMerge/>
            <w:shd w:val="clear" w:color="auto" w:fill="D9D9D9" w:themeFill="background1" w:themeFillShade="D9"/>
          </w:tcPr>
          <w:p w14:paraId="6C0886A1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1E21AED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0D3D851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0C27770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1C1802" w:rsidRPr="00274C25" w14:paraId="15B701F6" w14:textId="77777777" w:rsidTr="001C1802">
        <w:trPr>
          <w:cantSplit/>
          <w:trHeight w:val="390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204A58C9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74C25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5F3CE65E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74C25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3E5E8BB3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74C25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1703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C222CEA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5" w:type="dxa"/>
            <w:vMerge/>
            <w:shd w:val="clear" w:color="auto" w:fill="D9D9D9" w:themeFill="background1" w:themeFillShade="D9"/>
          </w:tcPr>
          <w:p w14:paraId="5621F382" w14:textId="77777777" w:rsidR="001C1802" w:rsidRPr="00274C25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6F87AEA5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4343E9C6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1F6C3842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1C1802" w:rsidRPr="00274C25" w14:paraId="34AC69BE" w14:textId="77777777" w:rsidTr="001C1802">
        <w:trPr>
          <w:cantSplit/>
          <w:trHeight w:val="680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28D306DF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42BB5DF2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74C25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290FEAF3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62B5448B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74C25">
              <w:rPr>
                <w:rFonts w:ascii="Arial" w:hAnsi="Arial" w:cs="Arial"/>
                <w:b/>
                <w:sz w:val="18"/>
                <w:szCs w:val="18"/>
              </w:rPr>
              <w:t>B.2.1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F136149" w14:textId="77777777" w:rsidR="001C1802" w:rsidRPr="00274C25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74C25">
              <w:rPr>
                <w:rFonts w:ascii="Arial" w:hAnsi="Arial" w:cs="Arial"/>
                <w:sz w:val="18"/>
                <w:szCs w:val="18"/>
              </w:rPr>
              <w:t>Die allgemeinen Räumlichkeiten am physischen Unterrichtsort und die webbasierte Infrastruktur (LMS bzw. Lernplattformen) sind sowohl für die Studierenden als auch die Lehrpersonen zweckentsprechend.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58810BA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74C25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C25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74C25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FF675ED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74C25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C25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74C25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3D16F471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4C2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C2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74C2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274C25" w14:paraId="08570B5B" w14:textId="77777777" w:rsidTr="001C1802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5617DEE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829007C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78045389" w14:textId="77777777" w:rsidR="001C1802" w:rsidRPr="00274C25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9059B57" w14:textId="77777777" w:rsidR="001C1802" w:rsidRPr="00274C25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74C25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14:paraId="47253A16" w14:textId="77777777" w:rsidR="001C1802" w:rsidRPr="00274C25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A3243E4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563833A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5AE3C96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274C25" w14:paraId="42215AF5" w14:textId="77777777" w:rsidTr="001C1802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E5B52C4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082DF3A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17BA8C7D" w14:textId="77777777" w:rsidR="001C1802" w:rsidRPr="00274C25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AAC57C5" w14:textId="77777777" w:rsidR="001C1802" w:rsidRPr="00274C25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274C25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B021E4" w14:textId="77777777" w:rsidR="001C1802" w:rsidRPr="00274C25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11154D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A6AECFD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125A5D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6F667285" w14:textId="77777777" w:rsidTr="001C1802">
        <w:trPr>
          <w:cantSplit/>
          <w:trHeight w:val="454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4AB3330" w14:textId="77777777" w:rsidR="001C1802" w:rsidRPr="00274C25" w:rsidRDefault="001C1802" w:rsidP="001C1802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06D7652C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74C25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10510D52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tcBorders>
              <w:tl2br w:val="nil"/>
            </w:tcBorders>
            <w:shd w:val="clear" w:color="auto" w:fill="D9D9D9" w:themeFill="background1" w:themeFillShade="D9"/>
          </w:tcPr>
          <w:p w14:paraId="1078CF72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74C25">
              <w:rPr>
                <w:rFonts w:ascii="Arial" w:hAnsi="Arial" w:cs="Arial"/>
                <w:b/>
                <w:sz w:val="18"/>
                <w:szCs w:val="18"/>
              </w:rPr>
              <w:t>B.2.2</w:t>
            </w:r>
          </w:p>
        </w:tc>
        <w:tc>
          <w:tcPr>
            <w:tcW w:w="8795" w:type="dxa"/>
            <w:shd w:val="clear" w:color="auto" w:fill="D9D9D9" w:themeFill="background1" w:themeFillShade="D9"/>
          </w:tcPr>
          <w:p w14:paraId="05BAF4ED" w14:textId="77777777" w:rsidR="001C1802" w:rsidRPr="00274C25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74C25">
              <w:rPr>
                <w:rFonts w:ascii="Arial" w:hAnsi="Arial" w:cs="Arial"/>
                <w:sz w:val="18"/>
                <w:szCs w:val="18"/>
              </w:rPr>
              <w:t xml:space="preserve">Die physischen Unterrichts- und Gruppenräume (Grösse, Licht, Belüftung, Akustik, Möblierung etc.) sowie die webbasierte Infrastruktur (Benutzerfreundlichkeit, Vielfalt an Nutzungsmöglichkeiten etc.) sind zweckentsprechend und tragen zu einem lernfördernden Klima bei.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052D786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74C25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C25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74C25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5232F0F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74C25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C25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74C25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1D1243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4C2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C2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74C2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2A153D57" w14:textId="77777777" w:rsidTr="001C1802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84448C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EA9133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37534122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FF67D83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14:paraId="7E39BAFD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7C7892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CE55FC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698417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2420144A" w14:textId="77777777" w:rsidTr="001C1802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BDEFFC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50778F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0AB794DD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3FD6978F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812869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F8075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D3F054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BA38C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2EB60E79" w14:textId="77777777" w:rsidTr="001C1802">
        <w:trPr>
          <w:cantSplit/>
          <w:trHeight w:val="454"/>
        </w:trPr>
        <w:tc>
          <w:tcPr>
            <w:tcW w:w="370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DB71BFE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74B9D98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18DC073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3" w:type="dxa"/>
            <w:tcBorders>
              <w:tl2br w:val="nil"/>
            </w:tcBorders>
            <w:shd w:val="clear" w:color="auto" w:fill="D9D9D9" w:themeFill="background1" w:themeFillShade="D9"/>
          </w:tcPr>
          <w:p w14:paraId="4C0D686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B.2.3</w:t>
            </w:r>
          </w:p>
        </w:tc>
        <w:tc>
          <w:tcPr>
            <w:tcW w:w="8795" w:type="dxa"/>
            <w:shd w:val="clear" w:color="auto" w:fill="D9D9D9" w:themeFill="background1" w:themeFillShade="D9"/>
          </w:tcPr>
          <w:p w14:paraId="396A08D6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Die zur Förderung und Unterstützung des Lernprozesses verfügbare Infrastruktur (IKT, Fachräume [z.B. Labor, Atelier, Werkstatt etc.], Spezialeinrichtungen etc.) ist zweckentsprechend.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3E1CB0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8371B8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7528865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5A91C01E" w14:textId="77777777" w:rsidTr="001C1802">
        <w:trPr>
          <w:cantSplit/>
          <w:trHeight w:val="227"/>
        </w:trPr>
        <w:tc>
          <w:tcPr>
            <w:tcW w:w="370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955F63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1D3C06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0387EA49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033A9F8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5" w:type="dxa"/>
            <w:tcBorders>
              <w:bottom w:val="single" w:sz="4" w:space="0" w:color="auto"/>
            </w:tcBorders>
            <w:shd w:val="clear" w:color="auto" w:fill="auto"/>
          </w:tcPr>
          <w:p w14:paraId="290C5275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8C4114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4D84C5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28F5037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5C4FC752" w14:textId="77777777" w:rsidTr="001C1802">
        <w:trPr>
          <w:cantSplit/>
          <w:trHeight w:val="227"/>
        </w:trPr>
        <w:tc>
          <w:tcPr>
            <w:tcW w:w="370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484365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F25493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5477E514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3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69C1F63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E6CDAC0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10E40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087FC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11B386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9E70F3" w14:textId="77777777" w:rsidR="001C1802" w:rsidRDefault="001C1802" w:rsidP="001C1802">
      <w:pPr>
        <w:spacing w:line="24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8600428" w14:textId="77777777" w:rsidR="001C1802" w:rsidRPr="00341C1B" w:rsidRDefault="001C1802" w:rsidP="00341C1B">
      <w:pPr>
        <w:pStyle w:val="berschrift1"/>
      </w:pPr>
      <w:bookmarkStart w:id="55" w:name="_Toc526930169"/>
      <w:bookmarkStart w:id="56" w:name="_Toc84948059"/>
      <w:r w:rsidRPr="00341C1B">
        <w:lastRenderedPageBreak/>
        <w:t>C.</w:t>
      </w:r>
      <w:r w:rsidRPr="00341C1B">
        <w:tab/>
        <w:t>Qualifikationen der Mitarbeitenden</w:t>
      </w:r>
      <w:bookmarkEnd w:id="55"/>
      <w:bookmarkEnd w:id="56"/>
    </w:p>
    <w:p w14:paraId="668C18F8" w14:textId="77777777" w:rsidR="001C1802" w:rsidRPr="006D00F0" w:rsidRDefault="001C1802" w:rsidP="001C1802">
      <w:pPr>
        <w:rPr>
          <w:rFonts w:ascii="Arial" w:hAnsi="Arial" w:cs="Arial"/>
        </w:rPr>
      </w:pPr>
    </w:p>
    <w:p w14:paraId="27A6C2E7" w14:textId="77777777" w:rsidR="001C1802" w:rsidRPr="001C1802" w:rsidRDefault="001C1802" w:rsidP="001C1802">
      <w:pPr>
        <w:pStyle w:val="berschrift3"/>
        <w:numPr>
          <w:ilvl w:val="0"/>
          <w:numId w:val="0"/>
        </w:numPr>
        <w:ind w:left="720" w:hanging="720"/>
        <w:rPr>
          <w:sz w:val="24"/>
          <w:szCs w:val="24"/>
        </w:rPr>
      </w:pPr>
      <w:bookmarkStart w:id="57" w:name="_Toc526930170"/>
      <w:bookmarkStart w:id="58" w:name="_Toc84948060"/>
      <w:r w:rsidRPr="001C1802">
        <w:rPr>
          <w:sz w:val="24"/>
          <w:szCs w:val="24"/>
        </w:rPr>
        <w:t>C.1</w:t>
      </w:r>
      <w:r w:rsidRPr="001C1802">
        <w:rPr>
          <w:sz w:val="24"/>
          <w:szCs w:val="24"/>
        </w:rPr>
        <w:tab/>
        <w:t>Qualifikationen der verantwortlichen Leitungspersonen</w:t>
      </w:r>
      <w:bookmarkEnd w:id="57"/>
      <w:bookmarkEnd w:id="58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1C1802" w:rsidRPr="00024123" w14:paraId="0E961117" w14:textId="77777777" w:rsidTr="001C1802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438FE57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59" w:name="_Hlk508672305"/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0263065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2BF7C22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ADF2323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14:paraId="3D53DA92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54F4D93F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503F274B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21D3472F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14:paraId="415E8EDF" w14:textId="77777777" w:rsidR="001C1802" w:rsidRDefault="001C1802" w:rsidP="001C1802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C.1</w:t>
            </w: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522200">
              <w:rPr>
                <w:rFonts w:ascii="Arial" w:hAnsi="Arial" w:cs="Arial"/>
                <w:b/>
                <w:sz w:val="18"/>
                <w:szCs w:val="18"/>
              </w:rPr>
              <w:t>Die verantwortlichen Leitungspersonen (Schulleitung, Leitung Bildungsgang) verfügen über funktionsspezifische Fach- und Führungsqualifikationen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  <w:p w14:paraId="639BCEB6" w14:textId="77777777" w:rsidR="001C1802" w:rsidRDefault="001C1802" w:rsidP="001C1802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</w:p>
          <w:p w14:paraId="6B5603D1" w14:textId="77777777" w:rsidR="001C1802" w:rsidRPr="00CE09C4" w:rsidRDefault="001C1802" w:rsidP="001C1802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5DDD51C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1C1802" w:rsidRPr="00024123" w14:paraId="6C5415FE" w14:textId="77777777" w:rsidTr="001C1802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2E1A46C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119BBD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13493EB8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7BF7D11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D1E2F2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3A04FC6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1C1802" w:rsidRPr="00024123" w14:paraId="0019F468" w14:textId="77777777" w:rsidTr="001C1802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70DCA6E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5BFC196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716664E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00398A0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3A71B4B8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372EBFD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1781E6B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6D7D6F0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bookmarkEnd w:id="59"/>
      <w:tr w:rsidR="001C1802" w:rsidRPr="00024123" w14:paraId="7DEE7146" w14:textId="77777777" w:rsidTr="001C1802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EC1F38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71A943C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059A5C4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0DD3A73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C.1</w:t>
            </w:r>
            <w:r w:rsidRPr="00024123">
              <w:rPr>
                <w:rFonts w:ascii="Arial" w:hAnsi="Arial" w:cs="Arial"/>
                <w:b/>
                <w:sz w:val="18"/>
                <w:szCs w:val="18"/>
              </w:rPr>
              <w:t>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BC23655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22200">
              <w:rPr>
                <w:rFonts w:ascii="Arial" w:hAnsi="Arial" w:cs="Arial"/>
                <w:sz w:val="18"/>
                <w:szCs w:val="18"/>
              </w:rPr>
              <w:t>Die Schulleitung verfügt über ausgewiesene Kompetenzen in den Bereichen Bildungsmanagement und Führung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4AB167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288FCC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7C55AD8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57770E57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F7C7FD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6414D3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323C4FAF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EC9CD75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2EDBD606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2AE79D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A845EB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33305E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5D6D7B6B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D6E171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379BFE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00C2D663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DA7378E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0B2725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E96C3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EA4A0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27081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6EA99A65" w14:textId="77777777" w:rsidTr="001C1802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C24B2D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6ED4BA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487B267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377EBDC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C.1.2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4435762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22200">
              <w:rPr>
                <w:rFonts w:ascii="Arial" w:hAnsi="Arial" w:cs="Arial"/>
                <w:sz w:val="18"/>
                <w:szCs w:val="18"/>
              </w:rPr>
              <w:t xml:space="preserve">Die Leitung des Bildungsgangs verfügt über einen </w:t>
            </w:r>
            <w:r>
              <w:rPr>
                <w:rFonts w:ascii="Arial" w:hAnsi="Arial" w:cs="Arial"/>
                <w:sz w:val="18"/>
                <w:szCs w:val="18"/>
              </w:rPr>
              <w:t>Abschluss auf Tertiärstufe</w:t>
            </w:r>
            <w:r w:rsidRPr="00522200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67C072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F2AE74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7BF7DB6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170A67FA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B94FEB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DFC8D3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7CC275FB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B3519D1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4F2C35AD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E14040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10EAE2F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E11417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41BB8B4E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543963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CE5D4B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681ED83B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25A4886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9CDE2C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041F3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2F758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BC740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0301D608" w14:textId="77777777" w:rsidTr="001C1802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2DBFEA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60" w:name="_Hlk508670221"/>
            <w:r w:rsidRPr="0002412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5CC6672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426F118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39FFB51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C.1.3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1D31FC7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A49DA">
              <w:rPr>
                <w:rFonts w:ascii="Arial" w:hAnsi="Arial" w:cs="Arial"/>
                <w:sz w:val="18"/>
                <w:szCs w:val="18"/>
              </w:rPr>
              <w:t>Die Leitung des Bildungsgangs verfügt über ausgewiesene fachliche Qualifikationen und Kompetenzen im Bereich Bildungskonzeption.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B76E8C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BCC680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BBF3FD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36017264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87CB51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33C186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13824C71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8BB5708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1606886E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13AC921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E6E5E8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B2DC59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109E460F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08E45E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D1DD95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1D27874B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07E13ED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CF301B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7560D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0FDFB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05FBE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1F4E0C21" w14:textId="77777777" w:rsidTr="001C1802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22F25F3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61" w:name="_Hlk508671387"/>
            <w:bookmarkEnd w:id="60"/>
            <w:r w:rsidRPr="0002412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473B18B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41311C7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141E139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C.1.4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0E171B3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279E3">
              <w:rPr>
                <w:rFonts w:ascii="Arial" w:hAnsi="Arial" w:cs="Arial"/>
                <w:sz w:val="18"/>
                <w:szCs w:val="18"/>
              </w:rPr>
              <w:t>Das Team der</w:t>
            </w:r>
            <w:r>
              <w:rPr>
                <w:rFonts w:ascii="Arial" w:hAnsi="Arial" w:cs="Arial"/>
                <w:sz w:val="18"/>
                <w:szCs w:val="18"/>
              </w:rPr>
              <w:t xml:space="preserve"> verantwortlichen Leitungsperso</w:t>
            </w:r>
            <w:r w:rsidRPr="001279E3">
              <w:rPr>
                <w:rFonts w:ascii="Arial" w:hAnsi="Arial" w:cs="Arial"/>
                <w:sz w:val="18"/>
                <w:szCs w:val="18"/>
              </w:rPr>
              <w:t>nen verfügt über ausgewiesene</w:t>
            </w:r>
            <w:r>
              <w:rPr>
                <w:rFonts w:ascii="Arial" w:hAnsi="Arial" w:cs="Arial"/>
                <w:sz w:val="18"/>
                <w:szCs w:val="18"/>
              </w:rPr>
              <w:t xml:space="preserve"> und stufengerechte</w:t>
            </w:r>
            <w:r w:rsidRPr="001279E3">
              <w:rPr>
                <w:rFonts w:ascii="Arial" w:hAnsi="Arial" w:cs="Arial"/>
                <w:sz w:val="18"/>
                <w:szCs w:val="18"/>
              </w:rPr>
              <w:t xml:space="preserve"> Kompetenzen in den Bereichen Berufspädagogik, Methodik-Didaktik,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Curriculum</w:t>
            </w:r>
            <w:r w:rsidRPr="001279E3">
              <w:rPr>
                <w:rFonts w:ascii="Arial" w:hAnsi="Arial" w:cs="Arial"/>
                <w:sz w:val="18"/>
                <w:szCs w:val="18"/>
              </w:rPr>
              <w:t>entwicklung</w:t>
            </w:r>
            <w:proofErr w:type="spellEnd"/>
            <w:r w:rsidRPr="001279E3">
              <w:rPr>
                <w:rFonts w:ascii="Arial" w:hAnsi="Arial" w:cs="Arial"/>
                <w:sz w:val="18"/>
                <w:szCs w:val="18"/>
              </w:rPr>
              <w:t xml:space="preserve"> und Qualitätsmanagement</w:t>
            </w:r>
            <w:r w:rsidRPr="005A49DA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3D3B99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C82CBD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30D2BA9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6B5B1843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034017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62903E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5E878E4E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16B3AED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59C061D9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476B42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18EADCD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528052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481DE984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0BEB3C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F03D9C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61C72E4A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3147BC27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9F3E5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0DE55D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909F3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38764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E944C7D" w14:textId="77777777" w:rsidR="001C1802" w:rsidRDefault="001C1802" w:rsidP="001C1802">
      <w:pPr>
        <w:spacing w:line="24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A472196" w14:textId="77777777" w:rsidR="001C1802" w:rsidRPr="001C1802" w:rsidRDefault="001C1802" w:rsidP="001C1802">
      <w:pPr>
        <w:pStyle w:val="berschrift3"/>
        <w:numPr>
          <w:ilvl w:val="0"/>
          <w:numId w:val="0"/>
        </w:numPr>
        <w:ind w:left="720" w:hanging="720"/>
        <w:rPr>
          <w:sz w:val="24"/>
          <w:szCs w:val="24"/>
        </w:rPr>
      </w:pPr>
      <w:bookmarkStart w:id="62" w:name="_Toc526930171"/>
      <w:bookmarkStart w:id="63" w:name="_Toc84948061"/>
      <w:r w:rsidRPr="001C1802">
        <w:rPr>
          <w:sz w:val="24"/>
          <w:szCs w:val="24"/>
        </w:rPr>
        <w:lastRenderedPageBreak/>
        <w:t>C.2</w:t>
      </w:r>
      <w:r w:rsidRPr="001C1802">
        <w:rPr>
          <w:sz w:val="24"/>
          <w:szCs w:val="24"/>
        </w:rPr>
        <w:tab/>
        <w:t>Qualifikationen der Lehrpersonen</w:t>
      </w:r>
      <w:bookmarkEnd w:id="62"/>
      <w:bookmarkEnd w:id="63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1C1802" w:rsidRPr="00024123" w14:paraId="30D2F6E5" w14:textId="77777777" w:rsidTr="001C1802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75E070F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64" w:name="_Hlk508697103"/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3E5A04F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1E7DB77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7F46FD4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14:paraId="5772EDCF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6F19F736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522DCABA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41C72201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14:paraId="0F705170" w14:textId="77777777" w:rsidR="001C1802" w:rsidRDefault="001C1802" w:rsidP="001C1802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C.2</w:t>
            </w: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522200">
              <w:rPr>
                <w:rFonts w:ascii="Arial" w:hAnsi="Arial" w:cs="Arial"/>
                <w:b/>
                <w:sz w:val="18"/>
                <w:szCs w:val="18"/>
              </w:rPr>
              <w:t xml:space="preserve">Die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Lehrpersonen erfüllen die Anforderungen gemäss Art. 13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MiVo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-HF (unter Berücksichtigung der Übergangsbestimmungen von Art. 24 Abs. 4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MiVo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>-HF) hinsichtlich der erforderlichen fachlichen, berufspädagogischen und didaktischen Qualifikationen.</w:t>
            </w:r>
          </w:p>
          <w:p w14:paraId="62F0FDB1" w14:textId="77777777" w:rsidR="001C1802" w:rsidRPr="00CE09C4" w:rsidRDefault="001C1802" w:rsidP="001C1802">
            <w:pPr>
              <w:spacing w:line="240" w:lineRule="auto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52415E7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1C1802" w:rsidRPr="00024123" w14:paraId="27BFF886" w14:textId="77777777" w:rsidTr="001C1802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285670F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1739131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039E4542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9D397A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756E58C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2550CC7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1C1802" w:rsidRPr="00024123" w14:paraId="33472792" w14:textId="77777777" w:rsidTr="001C1802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0AADEE9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4DA7F73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3FC4E92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0032538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25BAC592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093A4AF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1C5B585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77592E0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bookmarkEnd w:id="61"/>
      <w:tr w:rsidR="001C1802" w:rsidRPr="00024123" w14:paraId="7981EA57" w14:textId="77777777" w:rsidTr="001C1802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BC5D6E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7FD1D44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2FC96D6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5D76D88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C.2.1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35D2076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Die Lehrpersonen verfügen über einen Hochschulabschluss, einen Abschluss der höheren Berufsbildung oder eine gleichwertige Qualifikation in denjenigen Fächern, in denen sie unterrichten.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6B326E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1E87C8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7EFE369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1DFEEA67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8080C9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7D694A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3E11A82E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66DBA90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7A9AF595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5CC5C1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BF523F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767267A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195D1AF8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773339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98E9D8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6F3DA83E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B6C43E4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7554EC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47CC6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7A8AF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326BC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64"/>
      <w:tr w:rsidR="001C1802" w:rsidRPr="00024123" w14:paraId="52DBA8EA" w14:textId="77777777" w:rsidTr="001C1802">
        <w:trPr>
          <w:cantSplit/>
          <w:trHeight w:val="198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23E04AA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6E9BAE3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657883B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5B622C2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C.2.2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0445C69" w14:textId="77777777" w:rsidR="001C1802" w:rsidRPr="00ED40ED" w:rsidRDefault="001C1802" w:rsidP="001C1802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40ED">
              <w:rPr>
                <w:rFonts w:ascii="Arial" w:hAnsi="Arial" w:cs="Arial"/>
                <w:color w:val="000000" w:themeColor="text1"/>
                <w:sz w:val="18"/>
                <w:szCs w:val="18"/>
              </w:rPr>
              <w:t>Die Lehrpersonen verfügen über eine berufspädagogische und didaktische Bildung von</w:t>
            </w:r>
          </w:p>
          <w:p w14:paraId="399A013C" w14:textId="77777777" w:rsidR="001C1802" w:rsidRPr="00ED40ED" w:rsidRDefault="001C1802" w:rsidP="001C1802">
            <w:pPr>
              <w:pStyle w:val="Listenabsatz"/>
              <w:numPr>
                <w:ilvl w:val="0"/>
                <w:numId w:val="14"/>
              </w:num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40ED">
              <w:rPr>
                <w:rFonts w:ascii="Arial" w:hAnsi="Arial" w:cs="Arial"/>
                <w:color w:val="000000" w:themeColor="text1"/>
                <w:sz w:val="18"/>
                <w:szCs w:val="18"/>
              </w:rPr>
              <w:t>1’800 Lernstunden bei hauptberuflicher Tätigkeit (in der Regel über 400 Lektionen pro Jahr)</w:t>
            </w:r>
          </w:p>
          <w:p w14:paraId="642E3383" w14:textId="77777777" w:rsidR="001C1802" w:rsidRPr="00ED40ED" w:rsidRDefault="001C1802" w:rsidP="001C1802">
            <w:pPr>
              <w:pStyle w:val="Listenabsatz"/>
              <w:numPr>
                <w:ilvl w:val="0"/>
                <w:numId w:val="14"/>
              </w:num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40ED">
              <w:rPr>
                <w:rFonts w:ascii="Arial" w:hAnsi="Arial" w:cs="Arial"/>
                <w:color w:val="000000" w:themeColor="text1"/>
                <w:sz w:val="18"/>
                <w:szCs w:val="18"/>
              </w:rPr>
              <w:t>300 Lernstunden bei nebenberuflicher Tätigkeit (in der Regel 150 bis 400 Lektionen pro Jahr)</w:t>
            </w:r>
          </w:p>
          <w:p w14:paraId="5B7B04D3" w14:textId="77777777" w:rsidR="001C1802" w:rsidRPr="00ED40ED" w:rsidRDefault="001C1802" w:rsidP="001C1802">
            <w:pPr>
              <w:spacing w:line="240" w:lineRule="auto"/>
              <w:ind w:left="360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40ED">
              <w:rPr>
                <w:rFonts w:ascii="Arial" w:hAnsi="Arial" w:cs="Arial"/>
                <w:color w:val="000000" w:themeColor="text1"/>
                <w:sz w:val="18"/>
                <w:szCs w:val="18"/>
              </w:rPr>
              <w:t>Die kantonalen Bestimmungen sind zu beachten.</w:t>
            </w:r>
          </w:p>
          <w:p w14:paraId="1975037F" w14:textId="77777777" w:rsidR="001C1802" w:rsidRPr="00ED40ED" w:rsidRDefault="001C1802" w:rsidP="001C1802">
            <w:pPr>
              <w:spacing w:before="60"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40ED">
              <w:rPr>
                <w:rFonts w:ascii="Arial" w:hAnsi="Arial" w:cs="Arial"/>
                <w:color w:val="000000" w:themeColor="text1"/>
                <w:sz w:val="18"/>
                <w:szCs w:val="18"/>
              </w:rPr>
              <w:t>Erläuterungen:</w:t>
            </w:r>
          </w:p>
          <w:p w14:paraId="3913E7BE" w14:textId="77777777" w:rsidR="001C1802" w:rsidRDefault="001C1802" w:rsidP="001C1802">
            <w:pPr>
              <w:pStyle w:val="Listenabsatz"/>
              <w:numPr>
                <w:ilvl w:val="0"/>
                <w:numId w:val="30"/>
              </w:num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AE3C1A">
              <w:rPr>
                <w:rFonts w:ascii="Arial" w:hAnsi="Arial" w:cs="Arial"/>
                <w:color w:val="000000" w:themeColor="text1"/>
                <w:sz w:val="18"/>
                <w:szCs w:val="18"/>
              </w:rPr>
              <w:t>Mit den in Absatz 4 genannten Wochenstunden sind nach Praxis des SBFI Lektionen gemeint, die je nach Bildungsanbieter zwischen 45 und 60 Minuten dauern.</w:t>
            </w:r>
          </w:p>
          <w:p w14:paraId="4BAE3E3D" w14:textId="77777777" w:rsidR="001C1802" w:rsidRPr="00BA0275" w:rsidRDefault="001C1802" w:rsidP="001C1802">
            <w:pPr>
              <w:pStyle w:val="Listenabsatz"/>
              <w:numPr>
                <w:ilvl w:val="0"/>
                <w:numId w:val="30"/>
              </w:num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40E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Für Lehrpersonen, die in verschiedenen Bildungsgängen </w:t>
            </w:r>
            <w:r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HF des Bildungsanbieters </w:t>
            </w:r>
            <w:r w:rsidRPr="00ED40ED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tätig sind, gilt die Summe ihrer durchschnittlichen </w:t>
            </w:r>
            <w:proofErr w:type="spellStart"/>
            <w:r w:rsidRPr="00ED40ED">
              <w:rPr>
                <w:rFonts w:ascii="Arial" w:hAnsi="Arial" w:cs="Arial"/>
                <w:color w:val="000000" w:themeColor="text1"/>
                <w:sz w:val="18"/>
                <w:szCs w:val="18"/>
              </w:rPr>
              <w:t>Pensen</w:t>
            </w:r>
            <w:proofErr w:type="spellEnd"/>
            <w:r w:rsidRPr="00ED40ED">
              <w:rPr>
                <w:rFonts w:ascii="Arial" w:hAnsi="Arial" w:cs="Arial"/>
                <w:color w:val="000000" w:themeColor="text1"/>
                <w:sz w:val="18"/>
                <w:szCs w:val="18"/>
              </w:rPr>
              <w:t>.</w:t>
            </w:r>
          </w:p>
          <w:p w14:paraId="7696784F" w14:textId="77777777" w:rsidR="001C1802" w:rsidRPr="00ED40ED" w:rsidRDefault="001C1802" w:rsidP="001C1802">
            <w:pPr>
              <w:pStyle w:val="Listenabsatz"/>
              <w:numPr>
                <w:ilvl w:val="0"/>
                <w:numId w:val="30"/>
              </w:num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40ED">
              <w:rPr>
                <w:rFonts w:ascii="Arial" w:hAnsi="Arial" w:cs="Arial"/>
                <w:color w:val="000000" w:themeColor="text1"/>
                <w:sz w:val="18"/>
                <w:szCs w:val="18"/>
              </w:rPr>
              <w:t>Bei weniger als durchschnittlich 4 Wochenstunden muss keine berufspädagogische und didaktische Ausbildung nachgewiesen werden.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59259D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A8DAA1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7C2AFB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45E0269A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FEC040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C6282E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5A442737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3A14047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5C2B885B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D1AFD7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F7AF2C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AC1BF9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3C762A5E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335A98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CB47F3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3382755F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EDD7D21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1616A3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6F0EC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97D96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7BB90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42A1C400" w14:textId="77777777" w:rsidTr="001C1802">
        <w:trPr>
          <w:cantSplit/>
          <w:trHeight w:val="1077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C44366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7FE820F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0744FD1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7CAD598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C.2.3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14F8C06" w14:textId="77777777" w:rsidR="001C1802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Es liegt ein Konzept für die regelmässige fachliche und methodisch-didaktische Weiterbildung der Lehrpersonen vor (Weiterbildungskonzept).</w:t>
            </w:r>
          </w:p>
          <w:p w14:paraId="03BB73DC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Dieses gibt Auskunft über die inhaltlichen Schwerpunkte, den Prozess der Angebotsplanung, die Teilnahmebedingungen (z.B. Kostenbeteiligung, Zeit, Verpflichtung etc.) für interne und/oder externe Angebote sowie das Controlling der Weiterbildungsaktivitäten. 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95882C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39F086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712430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1F948B5D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2E8FBC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F1001F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34277609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8E7F7EE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261F5C4D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1C24AC9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5FE2D0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311DE9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0DA06C61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0B3401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7AE428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133B8AF7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E4EEF9B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4B1141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BE1E5E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43C6E2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59EB3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E6A73D8" w14:textId="77777777" w:rsidR="001C1802" w:rsidRDefault="001C1802" w:rsidP="001C1802">
      <w:pPr>
        <w:spacing w:line="240" w:lineRule="auto"/>
        <w:jc w:val="left"/>
        <w:rPr>
          <w:rFonts w:ascii="Arial" w:hAnsi="Arial" w:cs="Arial"/>
          <w:b/>
          <w:kern w:val="32"/>
          <w:sz w:val="28"/>
        </w:rPr>
      </w:pPr>
      <w:r>
        <w:br w:type="page"/>
      </w:r>
    </w:p>
    <w:p w14:paraId="34EAFE8F" w14:textId="77777777" w:rsidR="001C1802" w:rsidRPr="001C1802" w:rsidRDefault="001C1802" w:rsidP="00341C1B">
      <w:pPr>
        <w:pStyle w:val="berschrift1"/>
      </w:pPr>
      <w:bookmarkStart w:id="65" w:name="_Toc526930172"/>
      <w:bookmarkStart w:id="66" w:name="_Toc84948062"/>
      <w:r w:rsidRPr="001C1802">
        <w:lastRenderedPageBreak/>
        <w:t>D.</w:t>
      </w:r>
      <w:r w:rsidRPr="001C1802">
        <w:tab/>
      </w:r>
      <w:r w:rsidRPr="00341C1B">
        <w:t>Qualitätsmanagement</w:t>
      </w:r>
      <w:bookmarkEnd w:id="65"/>
      <w:bookmarkEnd w:id="66"/>
    </w:p>
    <w:p w14:paraId="36348CAA" w14:textId="77777777" w:rsidR="001C1802" w:rsidRPr="006D00F0" w:rsidRDefault="001C1802" w:rsidP="001C1802">
      <w:pPr>
        <w:rPr>
          <w:rFonts w:ascii="Arial" w:hAnsi="Arial" w:cs="Arial"/>
        </w:rPr>
      </w:pPr>
    </w:p>
    <w:p w14:paraId="190531FF" w14:textId="77777777" w:rsidR="001C1802" w:rsidRDefault="001C1802" w:rsidP="001C1802">
      <w:pPr>
        <w:pStyle w:val="berschrift2"/>
      </w:pPr>
      <w:bookmarkStart w:id="67" w:name="_Toc526930173"/>
      <w:bookmarkStart w:id="68" w:name="_Toc84948063"/>
      <w:r>
        <w:t>D.1</w:t>
      </w:r>
      <w:r>
        <w:tab/>
        <w:t>Qualitätssicherung und -entwicklung</w:t>
      </w:r>
      <w:bookmarkEnd w:id="67"/>
      <w:bookmarkEnd w:id="68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1C1802" w:rsidRPr="00024123" w14:paraId="22E31C50" w14:textId="77777777" w:rsidTr="001C1802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775BCE1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17FF1D8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311BB82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0F74854A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14:paraId="042A288D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60625355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3723C0DE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71AAC815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FCAB9C0" w14:textId="77777777" w:rsidR="001C1802" w:rsidRDefault="001C1802" w:rsidP="001C1802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D.1</w:t>
            </w: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CE09C4">
              <w:rPr>
                <w:rFonts w:ascii="Arial" w:hAnsi="Arial" w:cs="Arial"/>
                <w:b/>
                <w:sz w:val="18"/>
                <w:szCs w:val="18"/>
              </w:rPr>
              <w:t xml:space="preserve">Die Planung, Umsetzung, Überprüfung und Weiterentwicklung des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Bildungsgangs </w:t>
            </w:r>
            <w:r w:rsidRPr="00CE09C4">
              <w:rPr>
                <w:rFonts w:ascii="Arial" w:hAnsi="Arial" w:cs="Arial"/>
                <w:b/>
                <w:sz w:val="18"/>
                <w:szCs w:val="18"/>
              </w:rPr>
              <w:t>erfolgt mittels eines standardisier</w:t>
            </w:r>
            <w:r>
              <w:rPr>
                <w:rFonts w:ascii="Arial" w:hAnsi="Arial" w:cs="Arial"/>
                <w:b/>
                <w:sz w:val="18"/>
                <w:szCs w:val="18"/>
              </w:rPr>
              <w:t>ten Verfahrens zur Qualitätssicherung und -entwicklung.</w:t>
            </w:r>
          </w:p>
          <w:p w14:paraId="5F44D8C9" w14:textId="77777777" w:rsidR="001C1802" w:rsidRPr="00CE09C4" w:rsidRDefault="001C1802" w:rsidP="001C1802">
            <w:pPr>
              <w:spacing w:before="60"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2312F8">
              <w:rPr>
                <w:rFonts w:ascii="Arial" w:hAnsi="Arial" w:cs="Arial"/>
                <w:sz w:val="18"/>
                <w:szCs w:val="18"/>
              </w:rPr>
              <w:t>Dieses unterstützt den Bildungsanbieter darin, die Anforderungen gemäss Rahmenlehrplan zu erfüllen (Qualitätssicherung) und die Leistungserbringung kontinuierlich und bedarfsgerecht zu verbessern (Qualitätsentwicklung).</w:t>
            </w:r>
          </w:p>
        </w:tc>
        <w:tc>
          <w:tcPr>
            <w:tcW w:w="2977" w:type="dxa"/>
            <w:gridSpan w:val="3"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6F3D6F4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1C1802" w:rsidRPr="00024123" w14:paraId="16DA4530" w14:textId="77777777" w:rsidTr="001C1802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7DC1E5F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12A09B8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67AB573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tcBorders>
              <w:lef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8FD3D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54BEE1D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39EB66F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1C1802" w:rsidRPr="00024123" w14:paraId="7337FEB4" w14:textId="77777777" w:rsidTr="001C1802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4E9CF70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76BE01B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725597F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17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58B38C3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B16D758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3650421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4004D87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14F0C16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1C1802" w:rsidRPr="00024123" w14:paraId="212399E3" w14:textId="77777777" w:rsidTr="001C1802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633366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5B9EBC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3897D2A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3379B0A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D.1</w:t>
            </w:r>
            <w:r w:rsidRPr="00024123">
              <w:rPr>
                <w:rFonts w:ascii="Arial" w:hAnsi="Arial" w:cs="Arial"/>
                <w:b/>
                <w:sz w:val="18"/>
                <w:szCs w:val="18"/>
              </w:rPr>
              <w:t>.1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5E79E767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420D4">
              <w:rPr>
                <w:rFonts w:ascii="Arial" w:hAnsi="Arial" w:cs="Arial"/>
                <w:sz w:val="18"/>
                <w:szCs w:val="18"/>
              </w:rPr>
              <w:t>Der Bildungsa</w:t>
            </w:r>
            <w:r>
              <w:rPr>
                <w:rFonts w:ascii="Arial" w:hAnsi="Arial" w:cs="Arial"/>
                <w:sz w:val="18"/>
                <w:szCs w:val="18"/>
              </w:rPr>
              <w:t>nbieter arbeitet mit einem stan</w:t>
            </w:r>
            <w:r w:rsidRPr="00F420D4">
              <w:rPr>
                <w:rFonts w:ascii="Arial" w:hAnsi="Arial" w:cs="Arial"/>
                <w:sz w:val="18"/>
                <w:szCs w:val="18"/>
              </w:rPr>
              <w:t xml:space="preserve">dardisierten </w:t>
            </w:r>
            <w:r>
              <w:rPr>
                <w:rFonts w:ascii="Arial" w:hAnsi="Arial" w:cs="Arial"/>
                <w:sz w:val="18"/>
                <w:szCs w:val="18"/>
              </w:rPr>
              <w:t>Verfahren zur Qualitätssicherung und -entwicklung</w:t>
            </w:r>
            <w:r w:rsidRPr="00F420D4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Dieses beschreibt, welche qualitätsrelevanten Aspekte der Leistungserbringung mit welchen Prozessen und mit Hilfe welcher Instrumente beobachtet und gesteuert werden.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5AF4F3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17F6B1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03C375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066AFCE3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DD3636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199F2C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6A04E19D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8502BE2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16B073DE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A59BB4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F7366E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793F249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42758525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174501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630F14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4EA4D462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474983B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0E71A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5AE97D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04640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7D641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6DBC3EB3" w14:textId="77777777" w:rsidTr="001C1802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3181BE86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5976F71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43F11F9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l2br w:val="nil"/>
            </w:tcBorders>
            <w:shd w:val="clear" w:color="auto" w:fill="D9D9D9" w:themeFill="background1" w:themeFillShade="D9"/>
          </w:tcPr>
          <w:p w14:paraId="1455CA9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D.1</w:t>
            </w:r>
            <w:r w:rsidRPr="00024123">
              <w:rPr>
                <w:rFonts w:ascii="Arial" w:hAnsi="Arial" w:cs="Arial"/>
                <w:b/>
                <w:sz w:val="18"/>
                <w:szCs w:val="18"/>
              </w:rPr>
              <w:t>.2</w:t>
            </w:r>
          </w:p>
        </w:tc>
        <w:tc>
          <w:tcPr>
            <w:tcW w:w="8798" w:type="dxa"/>
            <w:shd w:val="clear" w:color="auto" w:fill="D9D9D9" w:themeFill="background1" w:themeFillShade="D9"/>
          </w:tcPr>
          <w:p w14:paraId="3A499118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E010B">
              <w:rPr>
                <w:rFonts w:ascii="Arial" w:hAnsi="Arial" w:cs="Arial"/>
                <w:sz w:val="18"/>
                <w:szCs w:val="18"/>
              </w:rPr>
              <w:t>Es liegt ein Eva</w:t>
            </w:r>
            <w:r>
              <w:rPr>
                <w:rFonts w:ascii="Arial" w:hAnsi="Arial" w:cs="Arial"/>
                <w:sz w:val="18"/>
                <w:szCs w:val="18"/>
              </w:rPr>
              <w:t>luationskonzept für die Überprü</w:t>
            </w:r>
            <w:r w:rsidRPr="00FE010B">
              <w:rPr>
                <w:rFonts w:ascii="Arial" w:hAnsi="Arial" w:cs="Arial"/>
                <w:sz w:val="18"/>
                <w:szCs w:val="18"/>
              </w:rPr>
              <w:t>fung des Re</w:t>
            </w:r>
            <w:r>
              <w:rPr>
                <w:rFonts w:ascii="Arial" w:hAnsi="Arial" w:cs="Arial"/>
                <w:sz w:val="18"/>
                <w:szCs w:val="18"/>
              </w:rPr>
              <w:t>ferenzlehrgangs vor. Dieses legt fest</w:t>
            </w:r>
            <w:r w:rsidRPr="00FE010B">
              <w:rPr>
                <w:rFonts w:ascii="Arial" w:hAnsi="Arial" w:cs="Arial"/>
                <w:sz w:val="18"/>
                <w:szCs w:val="18"/>
              </w:rPr>
              <w:t xml:space="preserve">, welche ausgewählten Aspekte des </w:t>
            </w:r>
            <w:r>
              <w:rPr>
                <w:rFonts w:ascii="Arial" w:hAnsi="Arial" w:cs="Arial"/>
                <w:sz w:val="18"/>
                <w:szCs w:val="18"/>
              </w:rPr>
              <w:t>Referenzlehrgangs</w:t>
            </w:r>
            <w:r w:rsidRPr="00FE010B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wann und mit welchen Instrumenten </w:t>
            </w:r>
            <w:r w:rsidRPr="00FE010B">
              <w:rPr>
                <w:rFonts w:ascii="Arial" w:hAnsi="Arial" w:cs="Arial"/>
                <w:sz w:val="18"/>
                <w:szCs w:val="18"/>
              </w:rPr>
              <w:t>evaluiert werden.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3500CD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108E2F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CF77E7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52AF0A50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9BE495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410999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4BE15A3F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F5010A9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5D9BDAD7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F2753D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2C7D12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26B040B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38A2B3E9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02B7F7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FC6FC3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4FC66B9F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A1BA1F5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20FCC2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8D86A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72946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7B3D29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35352519" w14:textId="77777777" w:rsidTr="001C1802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4DCCF4E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609BF2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2EF5F5A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l2br w:val="nil"/>
            </w:tcBorders>
            <w:shd w:val="clear" w:color="auto" w:fill="D9D9D9" w:themeFill="background1" w:themeFillShade="D9"/>
          </w:tcPr>
          <w:p w14:paraId="2CDE0F5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D.1.3</w:t>
            </w:r>
          </w:p>
        </w:tc>
        <w:tc>
          <w:tcPr>
            <w:tcW w:w="8798" w:type="dxa"/>
            <w:shd w:val="clear" w:color="auto" w:fill="D9D9D9" w:themeFill="background1" w:themeFillShade="D9"/>
          </w:tcPr>
          <w:p w14:paraId="5E003AC0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C02D5">
              <w:rPr>
                <w:rFonts w:ascii="Arial" w:hAnsi="Arial" w:cs="Arial"/>
                <w:sz w:val="18"/>
                <w:szCs w:val="18"/>
              </w:rPr>
              <w:t>Das Evaluationskonzept beschreibt die Zuständigkeiten und den Prozess sowohl für die Festlegung als auch die Umsetzung von Massnahmen, die aufgrund der Evaluationsergebnisse festgelegt werden.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9DABB0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745EF3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0F795A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4171E07B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2DD0C7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5343B8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3FDBDF91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11C8262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6DC2D918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70F525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1D6F81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3EF7BF4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2ADD5A92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8BDB8C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166B24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4BD28E5C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7AC3237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0F5D2B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7617C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7A3ED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1C9EED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79EB8216" w14:textId="77777777" w:rsidTr="001C1802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08E8550E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bookmarkStart w:id="69" w:name="_Hlk508661607"/>
            <w:r w:rsidRPr="0002412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5413AE8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121B9D4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l2br w:val="nil"/>
            </w:tcBorders>
            <w:shd w:val="clear" w:color="auto" w:fill="D9D9D9" w:themeFill="background1" w:themeFillShade="D9"/>
          </w:tcPr>
          <w:p w14:paraId="486E838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D.1.4</w:t>
            </w:r>
          </w:p>
        </w:tc>
        <w:tc>
          <w:tcPr>
            <w:tcW w:w="8798" w:type="dxa"/>
            <w:shd w:val="clear" w:color="auto" w:fill="D9D9D9" w:themeFill="background1" w:themeFillShade="D9"/>
          </w:tcPr>
          <w:p w14:paraId="52B8320C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C02D5">
              <w:rPr>
                <w:rFonts w:ascii="Arial" w:hAnsi="Arial" w:cs="Arial"/>
                <w:sz w:val="18"/>
                <w:szCs w:val="18"/>
              </w:rPr>
              <w:t>Die Instrumente für die Evaluation des Referenzlehrgangs gemäss Evaluationskonzept sind entwickelt.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F64E10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C1AC91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AA1BD6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3541C823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AEA813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16D467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08346739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D68A715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12DEC55F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74680D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6C97BD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AA0C8B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2A472C9B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7A7B98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884A56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53CAB0A5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1E77B51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28FF1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08EF4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CFA79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5D4C5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54CF1E03" w14:textId="77777777" w:rsidTr="001C1802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0786FF38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bookmarkStart w:id="70" w:name="_Hlk509316199"/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60F9B0B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65FCCD6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l2br w:val="nil"/>
            </w:tcBorders>
            <w:shd w:val="clear" w:color="auto" w:fill="D9D9D9" w:themeFill="background1" w:themeFillShade="D9"/>
          </w:tcPr>
          <w:p w14:paraId="2E616E8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D.1.4.1</w:t>
            </w:r>
          </w:p>
        </w:tc>
        <w:tc>
          <w:tcPr>
            <w:tcW w:w="8798" w:type="dxa"/>
            <w:shd w:val="clear" w:color="auto" w:fill="D9D9D9" w:themeFill="background1" w:themeFillShade="D9"/>
          </w:tcPr>
          <w:p w14:paraId="6AD9A653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C02D5">
              <w:rPr>
                <w:rFonts w:ascii="Arial" w:hAnsi="Arial" w:cs="Arial"/>
                <w:sz w:val="18"/>
                <w:szCs w:val="18"/>
              </w:rPr>
              <w:t xml:space="preserve">Die Evaluationsinstrumente werden im 1. + 2. Semester des Referenzlehrgangs wie geplant eingesetzt. Die Evaluationsergebnisse sind im Evaluationsbericht 1 </w:t>
            </w:r>
            <w:r>
              <w:rPr>
                <w:rFonts w:ascii="Arial" w:hAnsi="Arial" w:cs="Arial"/>
                <w:sz w:val="18"/>
                <w:szCs w:val="18"/>
              </w:rPr>
              <w:t xml:space="preserve">des </w:t>
            </w:r>
            <w:r w:rsidRPr="00024123">
              <w:rPr>
                <w:rFonts w:ascii="Arial" w:hAnsi="Arial" w:cs="Arial"/>
                <w:sz w:val="18"/>
                <w:szCs w:val="18"/>
              </w:rPr>
              <w:t>Bildungs</w:t>
            </w:r>
            <w:r>
              <w:rPr>
                <w:rFonts w:ascii="Arial" w:hAnsi="Arial" w:cs="Arial"/>
                <w:sz w:val="18"/>
                <w:szCs w:val="18"/>
              </w:rPr>
              <w:t xml:space="preserve">anbieters </w:t>
            </w:r>
            <w:r w:rsidRPr="00CC02D5">
              <w:rPr>
                <w:rFonts w:ascii="Arial" w:hAnsi="Arial" w:cs="Arial"/>
                <w:sz w:val="18"/>
                <w:szCs w:val="18"/>
              </w:rPr>
              <w:t>dokumentiert</w:t>
            </w:r>
            <w:r>
              <w:rPr>
                <w:rFonts w:ascii="Arial" w:hAnsi="Arial" w:cs="Arial"/>
                <w:sz w:val="18"/>
                <w:szCs w:val="18"/>
              </w:rPr>
              <w:t xml:space="preserve"> und werden im Audit 2 thematisiert</w:t>
            </w:r>
            <w:r w:rsidRPr="00CC02D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ACEBF5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88ED90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B2991E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51A6949D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8BF43C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C98690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0E025125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9EFA7E0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4A07EF07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D69B14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AC3443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01DC8A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4E11CBF1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EA039D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3D852D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7CEEB248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C3A6C7D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60ECD3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6A266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8502FC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45065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4A3C94A3" w14:textId="77777777" w:rsidTr="001C1802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BC9B232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bookmarkStart w:id="71" w:name="_Hlk509316400"/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3C5F33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7C116B8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l2br w:val="nil"/>
            </w:tcBorders>
            <w:shd w:val="clear" w:color="auto" w:fill="D9D9D9" w:themeFill="background1" w:themeFillShade="D9"/>
          </w:tcPr>
          <w:p w14:paraId="4356603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D.1.4.2</w:t>
            </w:r>
          </w:p>
        </w:tc>
        <w:tc>
          <w:tcPr>
            <w:tcW w:w="8798" w:type="dxa"/>
            <w:shd w:val="clear" w:color="auto" w:fill="D9D9D9" w:themeFill="background1" w:themeFillShade="D9"/>
          </w:tcPr>
          <w:p w14:paraId="63B555AC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C02D5">
              <w:rPr>
                <w:rFonts w:ascii="Arial" w:hAnsi="Arial" w:cs="Arial"/>
                <w:sz w:val="18"/>
                <w:szCs w:val="18"/>
              </w:rPr>
              <w:t xml:space="preserve">Die im </w:t>
            </w:r>
            <w:r w:rsidRPr="00E6388D">
              <w:rPr>
                <w:rFonts w:ascii="Arial" w:hAnsi="Arial" w:cs="Arial"/>
                <w:sz w:val="18"/>
                <w:szCs w:val="18"/>
              </w:rPr>
              <w:t>Evaluationsbericht 1</w:t>
            </w:r>
            <w:r w:rsidRPr="00CC02D5">
              <w:rPr>
                <w:rFonts w:ascii="Arial" w:hAnsi="Arial" w:cs="Arial"/>
                <w:sz w:val="18"/>
                <w:szCs w:val="18"/>
              </w:rPr>
              <w:t xml:space="preserve"> dokumentierten Massnahmen sind umgesetzt oder terminiert</w:t>
            </w:r>
            <w:r>
              <w:rPr>
                <w:rFonts w:ascii="Arial" w:hAnsi="Arial" w:cs="Arial"/>
                <w:sz w:val="18"/>
                <w:szCs w:val="18"/>
              </w:rPr>
              <w:t xml:space="preserve"> (Audit 2)</w:t>
            </w:r>
            <w:r w:rsidRPr="00CC02D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EA49CD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C210F5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B572BE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2B3C8018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11F08E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EA48D8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39D5920A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1504CFE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10A6916E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125E4A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5C2B82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A1ED0C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23559775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B0AE0B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B5C086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14BB202D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9CE2035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B6847F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05BD8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34593A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F3E47C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70"/>
      <w:bookmarkEnd w:id="71"/>
      <w:tr w:rsidR="001C1802" w:rsidRPr="00024123" w14:paraId="0D2E9F8D" w14:textId="77777777" w:rsidTr="001C1802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25A03361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0DDFDBD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6001AB8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1704" w:type="dxa"/>
            <w:tcBorders>
              <w:tl2br w:val="nil"/>
            </w:tcBorders>
            <w:shd w:val="clear" w:color="auto" w:fill="D9D9D9" w:themeFill="background1" w:themeFillShade="D9"/>
          </w:tcPr>
          <w:p w14:paraId="3B1D835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D.1.4.3</w:t>
            </w:r>
          </w:p>
        </w:tc>
        <w:tc>
          <w:tcPr>
            <w:tcW w:w="8798" w:type="dxa"/>
            <w:shd w:val="clear" w:color="auto" w:fill="D9D9D9" w:themeFill="background1" w:themeFillShade="D9"/>
          </w:tcPr>
          <w:p w14:paraId="7644E776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C02D5">
              <w:rPr>
                <w:rFonts w:ascii="Arial" w:hAnsi="Arial" w:cs="Arial"/>
                <w:sz w:val="18"/>
                <w:szCs w:val="18"/>
              </w:rPr>
              <w:t xml:space="preserve">Die Evaluationsinstrumente werden im </w:t>
            </w:r>
            <w:r>
              <w:rPr>
                <w:rFonts w:ascii="Arial" w:hAnsi="Arial" w:cs="Arial"/>
                <w:sz w:val="18"/>
                <w:szCs w:val="18"/>
              </w:rPr>
              <w:t>3. - 5</w:t>
            </w:r>
            <w:r w:rsidRPr="00CC02D5">
              <w:rPr>
                <w:rFonts w:ascii="Arial" w:hAnsi="Arial" w:cs="Arial"/>
                <w:sz w:val="18"/>
                <w:szCs w:val="18"/>
              </w:rPr>
              <w:t xml:space="preserve">. Semester des Referenzlehrgangs wie geplant eingesetzt. Die Evaluationsergebnisse sind im Evaluationsbericht </w:t>
            </w:r>
            <w:r>
              <w:rPr>
                <w:rFonts w:ascii="Arial" w:hAnsi="Arial" w:cs="Arial"/>
                <w:sz w:val="18"/>
                <w:szCs w:val="18"/>
              </w:rPr>
              <w:t>2</w:t>
            </w:r>
            <w:r w:rsidRPr="00CC02D5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des </w:t>
            </w:r>
            <w:r w:rsidRPr="00024123">
              <w:rPr>
                <w:rFonts w:ascii="Arial" w:hAnsi="Arial" w:cs="Arial"/>
                <w:sz w:val="18"/>
                <w:szCs w:val="18"/>
              </w:rPr>
              <w:t>Bildungs</w:t>
            </w:r>
            <w:r>
              <w:rPr>
                <w:rFonts w:ascii="Arial" w:hAnsi="Arial" w:cs="Arial"/>
                <w:sz w:val="18"/>
                <w:szCs w:val="18"/>
              </w:rPr>
              <w:t xml:space="preserve">anbieters </w:t>
            </w:r>
            <w:r w:rsidRPr="00CC02D5">
              <w:rPr>
                <w:rFonts w:ascii="Arial" w:hAnsi="Arial" w:cs="Arial"/>
                <w:sz w:val="18"/>
                <w:szCs w:val="18"/>
              </w:rPr>
              <w:t>dokumentiert</w:t>
            </w:r>
            <w:r>
              <w:rPr>
                <w:rFonts w:ascii="Arial" w:hAnsi="Arial" w:cs="Arial"/>
                <w:sz w:val="18"/>
                <w:szCs w:val="18"/>
              </w:rPr>
              <w:t xml:space="preserve"> und werden im Audit 2 thematisiert</w:t>
            </w:r>
            <w:r w:rsidRPr="00CC02D5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C709CE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740B16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7E166B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60DA1E06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0AB9D9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2CA957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10D57CC8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920CA1D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29F6A2FD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5D77F5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73C94E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A2A390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2D15C8F7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ABEC8A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423E3B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1FE4B14A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3721F74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2D6820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007C4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AD666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3D208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69"/>
      <w:tr w:rsidR="001C1802" w:rsidRPr="00024123" w14:paraId="78CACC3B" w14:textId="77777777" w:rsidTr="001C1802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37CB7131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2C226E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3D5AB43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1704" w:type="dxa"/>
            <w:tcBorders>
              <w:tl2br w:val="nil"/>
            </w:tcBorders>
            <w:shd w:val="clear" w:color="auto" w:fill="D9D9D9" w:themeFill="background1" w:themeFillShade="D9"/>
          </w:tcPr>
          <w:p w14:paraId="5BC1B04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D.1.4.4</w:t>
            </w:r>
          </w:p>
        </w:tc>
        <w:tc>
          <w:tcPr>
            <w:tcW w:w="8798" w:type="dxa"/>
            <w:shd w:val="clear" w:color="auto" w:fill="D9D9D9" w:themeFill="background1" w:themeFillShade="D9"/>
          </w:tcPr>
          <w:p w14:paraId="30954487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C02D5">
              <w:rPr>
                <w:rFonts w:ascii="Arial" w:hAnsi="Arial" w:cs="Arial"/>
                <w:sz w:val="18"/>
                <w:szCs w:val="18"/>
              </w:rPr>
              <w:t xml:space="preserve">Die im </w:t>
            </w:r>
            <w:r w:rsidRPr="00E6388D">
              <w:rPr>
                <w:rFonts w:ascii="Arial" w:hAnsi="Arial" w:cs="Arial"/>
                <w:sz w:val="18"/>
                <w:szCs w:val="18"/>
              </w:rPr>
              <w:t>Evaluationsbericht 2</w:t>
            </w:r>
            <w:r w:rsidRPr="00CC02D5">
              <w:rPr>
                <w:rFonts w:ascii="Arial" w:hAnsi="Arial" w:cs="Arial"/>
                <w:sz w:val="18"/>
                <w:szCs w:val="18"/>
              </w:rPr>
              <w:t xml:space="preserve"> dokumentierten Massnahmen sind terminiert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972BE9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207897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632754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174971F8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709FBA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508183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529530E5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081AF69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4A333067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8D4B06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280B9E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F68EC9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051ED9BB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7A5ED0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383907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594929F9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6DC1703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6BBAF6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F0464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3C52CF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5B06B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B9396A8" w14:textId="77777777" w:rsidR="001C1802" w:rsidRDefault="001C1802" w:rsidP="001C1802">
      <w:pPr>
        <w:spacing w:line="24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8075597" w14:textId="77777777" w:rsidR="001C1802" w:rsidRDefault="001C1802" w:rsidP="001C1802">
      <w:pPr>
        <w:pStyle w:val="berschrift2"/>
      </w:pPr>
      <w:bookmarkStart w:id="72" w:name="_Toc526930174"/>
      <w:bookmarkStart w:id="73" w:name="_Toc84948064"/>
      <w:r>
        <w:lastRenderedPageBreak/>
        <w:t>D.2</w:t>
      </w:r>
      <w:r>
        <w:tab/>
        <w:t>Aktualität, Sicherung und Verfügbarkeit des Wissens</w:t>
      </w:r>
      <w:bookmarkEnd w:id="72"/>
      <w:bookmarkEnd w:id="73"/>
    </w:p>
    <w:tbl>
      <w:tblPr>
        <w:tblW w:w="146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"/>
        <w:gridCol w:w="368"/>
        <w:gridCol w:w="403"/>
        <w:gridCol w:w="1701"/>
        <w:gridCol w:w="8789"/>
        <w:gridCol w:w="992"/>
        <w:gridCol w:w="992"/>
        <w:gridCol w:w="993"/>
      </w:tblGrid>
      <w:tr w:rsidR="001C1802" w:rsidRPr="00024123" w14:paraId="78EEBBAA" w14:textId="77777777" w:rsidTr="001C1802">
        <w:trPr>
          <w:cantSplit/>
          <w:trHeight w:val="378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0C6B624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0EA681F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24D45C0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01DAA7ED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14:paraId="3C68D17E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1C399091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676BC139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2BE08A8A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89" w:type="dxa"/>
            <w:vMerge w:val="restart"/>
            <w:shd w:val="clear" w:color="auto" w:fill="D9D9D9" w:themeFill="background1" w:themeFillShade="D9"/>
          </w:tcPr>
          <w:p w14:paraId="602F9A03" w14:textId="77777777" w:rsidR="001C1802" w:rsidRPr="00024123" w:rsidRDefault="001C1802" w:rsidP="001C1802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D.2</w:t>
            </w: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sz w:val="18"/>
                <w:szCs w:val="18"/>
              </w:rPr>
              <w:t>Das dem Bildungsgang zugrunde liegende theoretische, branchen- und arbeitsmarktbezogene Wissen ist jederzeit aktuell und allen Mitarbeitenden im Bildungsgang zugänglich.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1D3442A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1C1802" w:rsidRPr="00024123" w14:paraId="0175F80E" w14:textId="77777777" w:rsidTr="001C1802">
        <w:trPr>
          <w:cantSplit/>
          <w:trHeight w:val="390"/>
        </w:trPr>
        <w:tc>
          <w:tcPr>
            <w:tcW w:w="1139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79A25A4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646E107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89" w:type="dxa"/>
            <w:vMerge/>
            <w:shd w:val="clear" w:color="auto" w:fill="D9D9D9" w:themeFill="background1" w:themeFillShade="D9"/>
          </w:tcPr>
          <w:p w14:paraId="6D7A6165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0AF75A6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4E54CF7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26A7766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1C1802" w:rsidRPr="00024123" w14:paraId="3DCDC0E6" w14:textId="77777777" w:rsidTr="001C1802">
        <w:trPr>
          <w:cantSplit/>
          <w:trHeight w:val="39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25B9F22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698A829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01C03BA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6BD233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89" w:type="dxa"/>
            <w:vMerge/>
            <w:shd w:val="clear" w:color="auto" w:fill="D9D9D9" w:themeFill="background1" w:themeFillShade="D9"/>
          </w:tcPr>
          <w:p w14:paraId="60FD2C55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6B9A959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2468A99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5E3F4F3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1C1802" w:rsidRPr="00024123" w14:paraId="18D0E640" w14:textId="77777777" w:rsidTr="001C1802">
        <w:trPr>
          <w:cantSplit/>
          <w:trHeight w:val="85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96E16F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F72D7C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63CD621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5938A99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D.2.1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DCE6675" w14:textId="77777777" w:rsidR="001C1802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Es liegt ein Konzept Wissensmanagement vor.</w:t>
            </w:r>
          </w:p>
          <w:p w14:paraId="223D9296" w14:textId="77777777" w:rsidR="001C1802" w:rsidRPr="007212D4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Dieses beschreibt, wie der Bildungsanbieter überprüft/sicherstellt, ob/dass </w:t>
            </w:r>
            <w:r w:rsidRPr="000C27FA">
              <w:rPr>
                <w:rFonts w:ascii="Arial" w:hAnsi="Arial" w:cs="Arial"/>
                <w:sz w:val="18"/>
                <w:szCs w:val="18"/>
              </w:rPr>
              <w:t xml:space="preserve">die Vermittlung der im Rahmenlehrplan festgelegten Kompetenzen auf dem aktuellen Stand der Theorie und den </w:t>
            </w:r>
            <w:r>
              <w:rPr>
                <w:rFonts w:ascii="Arial" w:hAnsi="Arial" w:cs="Arial"/>
                <w:sz w:val="18"/>
                <w:szCs w:val="18"/>
              </w:rPr>
              <w:t xml:space="preserve">aktuellen </w:t>
            </w:r>
            <w:r w:rsidRPr="000C27FA">
              <w:rPr>
                <w:rFonts w:ascii="Arial" w:hAnsi="Arial" w:cs="Arial"/>
                <w:sz w:val="18"/>
                <w:szCs w:val="18"/>
              </w:rPr>
              <w:t xml:space="preserve">Anforderungen </w:t>
            </w:r>
            <w:r>
              <w:rPr>
                <w:rFonts w:ascii="Arial" w:hAnsi="Arial" w:cs="Arial"/>
                <w:sz w:val="18"/>
                <w:szCs w:val="18"/>
              </w:rPr>
              <w:t>der Branche und des</w:t>
            </w:r>
            <w:r w:rsidRPr="000C27FA">
              <w:rPr>
                <w:rFonts w:ascii="Arial" w:hAnsi="Arial" w:cs="Arial"/>
                <w:sz w:val="18"/>
                <w:szCs w:val="18"/>
              </w:rPr>
              <w:t xml:space="preserve"> Arbeitsmarktes basiert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F2D568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95DC1F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CE859F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6A7911FF" w14:textId="77777777" w:rsidTr="001C1802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11DE69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323F15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64ED8EAF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887BCC0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auto"/>
          </w:tcPr>
          <w:p w14:paraId="5A60B7D0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B788AE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A752EF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2C98517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0FDC6993" w14:textId="77777777" w:rsidTr="001C1802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1B45B7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F250F4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0BC757EF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9851016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C718E7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13019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3146D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76851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7EDD8EA5" w14:textId="77777777" w:rsidTr="001C1802">
        <w:trPr>
          <w:cantSplit/>
          <w:trHeight w:val="68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5CADD69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29CB0A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7032CB2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l2br w:val="nil"/>
            </w:tcBorders>
            <w:shd w:val="clear" w:color="auto" w:fill="D9D9D9" w:themeFill="background1" w:themeFillShade="D9"/>
          </w:tcPr>
          <w:p w14:paraId="67A80C4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D.2.2</w:t>
            </w:r>
          </w:p>
        </w:tc>
        <w:tc>
          <w:tcPr>
            <w:tcW w:w="8789" w:type="dxa"/>
            <w:shd w:val="clear" w:color="auto" w:fill="D9D9D9" w:themeFill="background1" w:themeFillShade="D9"/>
          </w:tcPr>
          <w:p w14:paraId="34ECD94A" w14:textId="77777777" w:rsidR="001C1802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Für die Sicherung des Wissens zum Bildungsgang bestehen Regeln und ein definierter Prozess</w:t>
            </w:r>
            <w:r w:rsidRPr="009124DF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D58B443" w14:textId="77777777" w:rsidR="001C1802" w:rsidRPr="0058395A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Diese gewährleisten, dass </w:t>
            </w:r>
            <w:r w:rsidRPr="0058395A">
              <w:rPr>
                <w:rFonts w:ascii="Arial" w:hAnsi="Arial" w:cs="Arial"/>
                <w:sz w:val="18"/>
                <w:szCs w:val="18"/>
              </w:rPr>
              <w:t>das Wissen der am Bildungsgang Beteiligten (Lehrpersonen, Leitung Bildungsgang etc.) institutionell sichergestellt und transparent zugänglich gemacht ist.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F085A0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E71FFA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66A80D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4221A46A" w14:textId="77777777" w:rsidTr="001C1802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4B6484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FFF9AD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7BE41C25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918A2CF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auto"/>
          </w:tcPr>
          <w:p w14:paraId="412AEAA4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67870C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58AEB3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D6E78E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26D17F12" w14:textId="77777777" w:rsidTr="001C1802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FAD56A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7E1AD2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07BC1692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5BAA65F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D615A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EDCA78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2143E1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9DB90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4E048A83" w14:textId="77777777" w:rsidR="001C1802" w:rsidRDefault="001C1802" w:rsidP="001C1802">
      <w:pPr>
        <w:spacing w:line="240" w:lineRule="auto"/>
        <w:jc w:val="left"/>
        <w:rPr>
          <w:rFonts w:ascii="Arial" w:hAnsi="Arial" w:cs="Arial"/>
          <w:b/>
          <w:kern w:val="32"/>
          <w:sz w:val="28"/>
        </w:rPr>
      </w:pPr>
      <w:r>
        <w:br w:type="page"/>
      </w:r>
    </w:p>
    <w:p w14:paraId="1F42AD8A" w14:textId="77777777" w:rsidR="001C1802" w:rsidRPr="001C1802" w:rsidRDefault="001C1802" w:rsidP="00341C1B">
      <w:pPr>
        <w:pStyle w:val="berschrift1"/>
      </w:pPr>
      <w:bookmarkStart w:id="74" w:name="_Toc526930175"/>
      <w:bookmarkStart w:id="75" w:name="_Toc84948065"/>
      <w:r w:rsidRPr="001C1802">
        <w:lastRenderedPageBreak/>
        <w:t>E.</w:t>
      </w:r>
      <w:r w:rsidRPr="001C1802">
        <w:tab/>
        <w:t xml:space="preserve">Formale Vorgaben der </w:t>
      </w:r>
      <w:proofErr w:type="spellStart"/>
      <w:r w:rsidRPr="001C1802">
        <w:t>MiVo</w:t>
      </w:r>
      <w:proofErr w:type="spellEnd"/>
      <w:r w:rsidRPr="001C1802">
        <w:t xml:space="preserve">-HF und des </w:t>
      </w:r>
      <w:r w:rsidRPr="00341C1B">
        <w:t>Rahmenlehrplans</w:t>
      </w:r>
      <w:bookmarkEnd w:id="74"/>
      <w:bookmarkEnd w:id="75"/>
    </w:p>
    <w:p w14:paraId="5C085AD4" w14:textId="77777777" w:rsidR="001C1802" w:rsidRPr="00F619F7" w:rsidRDefault="001C1802" w:rsidP="001C1802">
      <w:pPr>
        <w:rPr>
          <w:rFonts w:ascii="Arial" w:hAnsi="Arial" w:cs="Arial"/>
        </w:rPr>
      </w:pPr>
    </w:p>
    <w:p w14:paraId="47914CBC" w14:textId="77777777" w:rsidR="001C1802" w:rsidRDefault="001C1802" w:rsidP="001C1802">
      <w:pPr>
        <w:pStyle w:val="berschrift2"/>
      </w:pPr>
      <w:bookmarkStart w:id="76" w:name="_Toc526930176"/>
      <w:bookmarkStart w:id="77" w:name="_Toc84948066"/>
      <w:r>
        <w:t>E.1</w:t>
      </w:r>
      <w:r>
        <w:tab/>
        <w:t>Zulassungsverfahren</w:t>
      </w:r>
      <w:bookmarkEnd w:id="76"/>
      <w:bookmarkEnd w:id="77"/>
    </w:p>
    <w:tbl>
      <w:tblPr>
        <w:tblW w:w="1460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"/>
        <w:gridCol w:w="368"/>
        <w:gridCol w:w="403"/>
        <w:gridCol w:w="1701"/>
        <w:gridCol w:w="8789"/>
        <w:gridCol w:w="992"/>
        <w:gridCol w:w="992"/>
        <w:gridCol w:w="993"/>
      </w:tblGrid>
      <w:tr w:rsidR="001C1802" w:rsidRPr="00024123" w14:paraId="121CBB6D" w14:textId="77777777" w:rsidTr="001C1802">
        <w:trPr>
          <w:cantSplit/>
          <w:trHeight w:val="378"/>
        </w:trPr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2C399A5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38E2F7D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764AACB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29D12933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14:paraId="582643E5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4F079523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70F13D99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71D50745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89" w:type="dxa"/>
            <w:vMerge w:val="restart"/>
            <w:shd w:val="clear" w:color="auto" w:fill="D9D9D9" w:themeFill="background1" w:themeFillShade="D9"/>
          </w:tcPr>
          <w:p w14:paraId="1484E977" w14:textId="77777777" w:rsidR="001C1802" w:rsidRPr="00024123" w:rsidRDefault="001C1802" w:rsidP="001C1802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E.1</w:t>
            </w: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 xml:space="preserve">Das Zulassungsverfahren ist gemäss den Vorgaben der </w:t>
            </w:r>
            <w:proofErr w:type="spellStart"/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MiVo</w:t>
            </w:r>
            <w:proofErr w:type="spellEnd"/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-HF und des Rahmenlehrplans geregelt und wird entsprechend umgesetzt</w:t>
            </w: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49FD366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1C1802" w:rsidRPr="00024123" w14:paraId="4A672F96" w14:textId="77777777" w:rsidTr="001C1802">
        <w:trPr>
          <w:cantSplit/>
          <w:trHeight w:val="390"/>
        </w:trPr>
        <w:tc>
          <w:tcPr>
            <w:tcW w:w="1139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734F0C4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A97DFA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89" w:type="dxa"/>
            <w:vMerge/>
            <w:shd w:val="clear" w:color="auto" w:fill="D9D9D9" w:themeFill="background1" w:themeFillShade="D9"/>
          </w:tcPr>
          <w:p w14:paraId="6F6C0945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1EAC82B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5B1FA0F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676FE31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1C1802" w:rsidRPr="00024123" w14:paraId="12FD93D7" w14:textId="77777777" w:rsidTr="001C1802">
        <w:trPr>
          <w:cantSplit/>
          <w:trHeight w:val="39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7399659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5EDBDC8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33A7EC3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1701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C1D537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89" w:type="dxa"/>
            <w:vMerge/>
            <w:shd w:val="clear" w:color="auto" w:fill="D9D9D9" w:themeFill="background1" w:themeFillShade="D9"/>
          </w:tcPr>
          <w:p w14:paraId="1C17EE80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5D25580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7CAFC35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7DE69C0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1C1802" w:rsidRPr="00024123" w14:paraId="0192701D" w14:textId="77777777" w:rsidTr="001C1802">
        <w:trPr>
          <w:cantSplit/>
          <w:trHeight w:val="454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251D4EF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706BF60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78C98A1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66C436D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E.1</w:t>
            </w:r>
            <w:r w:rsidRPr="00024123">
              <w:rPr>
                <w:rFonts w:ascii="Arial" w:hAnsi="Arial" w:cs="Arial"/>
                <w:b/>
                <w:sz w:val="18"/>
                <w:szCs w:val="18"/>
              </w:rPr>
              <w:t>.1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0792B94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90194A">
              <w:rPr>
                <w:rFonts w:ascii="Arial" w:hAnsi="Arial" w:cs="Arial"/>
                <w:sz w:val="18"/>
                <w:szCs w:val="18"/>
              </w:rPr>
              <w:t xml:space="preserve">Die </w:t>
            </w:r>
            <w:r>
              <w:rPr>
                <w:rFonts w:ascii="Arial" w:hAnsi="Arial" w:cs="Arial"/>
                <w:sz w:val="18"/>
                <w:szCs w:val="18"/>
              </w:rPr>
              <w:t xml:space="preserve">Vorgaben </w:t>
            </w:r>
            <w:r w:rsidRPr="0090194A">
              <w:rPr>
                <w:rFonts w:ascii="Arial" w:hAnsi="Arial" w:cs="Arial"/>
                <w:sz w:val="18"/>
                <w:szCs w:val="18"/>
              </w:rPr>
              <w:t xml:space="preserve">im Rahmenlehrplan bzgl. Abschluss der Sekundarstufe II (EFZ oder andere Abschlüsse </w:t>
            </w:r>
            <w:proofErr w:type="spellStart"/>
            <w:r w:rsidRPr="0090194A">
              <w:rPr>
                <w:rFonts w:ascii="Arial" w:hAnsi="Arial" w:cs="Arial"/>
                <w:sz w:val="18"/>
                <w:szCs w:val="18"/>
              </w:rPr>
              <w:t>Sek.II</w:t>
            </w:r>
            <w:proofErr w:type="spellEnd"/>
            <w:r w:rsidRPr="0090194A">
              <w:rPr>
                <w:rFonts w:ascii="Arial" w:hAnsi="Arial" w:cs="Arial"/>
                <w:sz w:val="18"/>
                <w:szCs w:val="18"/>
              </w:rPr>
              <w:t>), Berufserfahrung oder Eignungsabklärung werden im Zulassungsverfahren eingehalten.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389933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FE0DB7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050A9E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6771AC6D" w14:textId="77777777" w:rsidTr="001C1802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9E3CBA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30955B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782AE0D7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0008641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auto"/>
          </w:tcPr>
          <w:p w14:paraId="4F2B1FB0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46B85F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C00400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0A650A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3C16CCE3" w14:textId="77777777" w:rsidTr="001C1802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EF0B88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3E4C2B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3A0F3AAE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54AE845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BD8EB5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418A87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03E0F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CD9D6E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0B86C2CC" w14:textId="77777777" w:rsidTr="001C1802">
        <w:trPr>
          <w:cantSplit/>
          <w:trHeight w:val="68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1BF004C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77B49A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3FC5C15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l2br w:val="nil"/>
            </w:tcBorders>
            <w:shd w:val="clear" w:color="auto" w:fill="D9D9D9" w:themeFill="background1" w:themeFillShade="D9"/>
          </w:tcPr>
          <w:p w14:paraId="20981F5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E.1</w:t>
            </w:r>
            <w:r w:rsidRPr="00024123">
              <w:rPr>
                <w:rFonts w:ascii="Arial" w:hAnsi="Arial" w:cs="Arial"/>
                <w:b/>
                <w:sz w:val="18"/>
                <w:szCs w:val="18"/>
              </w:rPr>
              <w:t>.2</w:t>
            </w:r>
          </w:p>
        </w:tc>
        <w:tc>
          <w:tcPr>
            <w:tcW w:w="8789" w:type="dxa"/>
            <w:shd w:val="clear" w:color="auto" w:fill="D9D9D9" w:themeFill="background1" w:themeFillShade="D9"/>
          </w:tcPr>
          <w:p w14:paraId="06F757E7" w14:textId="77777777" w:rsidR="001C1802" w:rsidRPr="00C1240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Sofern</w:t>
            </w:r>
            <w:r w:rsidRPr="00C12403">
              <w:rPr>
                <w:rFonts w:ascii="Arial" w:hAnsi="Arial" w:cs="Arial"/>
                <w:sz w:val="18"/>
                <w:szCs w:val="18"/>
              </w:rPr>
              <w:t xml:space="preserve"> im Rahmenlehrplan eine Eignungsabk</w:t>
            </w:r>
            <w:r>
              <w:rPr>
                <w:rFonts w:ascii="Arial" w:hAnsi="Arial" w:cs="Arial"/>
                <w:sz w:val="18"/>
                <w:szCs w:val="18"/>
              </w:rPr>
              <w:t>lärung vorgegeben ist, wird diese (im anzuerkennenden Bildungsgang) gemäss den Vorgaben umgesetzt</w:t>
            </w:r>
            <w:r w:rsidRPr="00C12403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59F3DFBB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C12403">
              <w:rPr>
                <w:rFonts w:ascii="Arial" w:hAnsi="Arial" w:cs="Arial"/>
                <w:sz w:val="18"/>
                <w:szCs w:val="18"/>
              </w:rPr>
              <w:t xml:space="preserve">Es liegt ein </w:t>
            </w:r>
            <w:r>
              <w:rPr>
                <w:rFonts w:ascii="Arial" w:hAnsi="Arial" w:cs="Arial"/>
                <w:sz w:val="18"/>
                <w:szCs w:val="18"/>
              </w:rPr>
              <w:t xml:space="preserve">schriftliches </w:t>
            </w:r>
            <w:r w:rsidRPr="00C12403">
              <w:rPr>
                <w:rFonts w:ascii="Arial" w:hAnsi="Arial" w:cs="Arial"/>
                <w:sz w:val="18"/>
                <w:szCs w:val="18"/>
              </w:rPr>
              <w:t>Konzept für die Eignungsabklärung vor. Die Beurtei</w:t>
            </w:r>
            <w:r>
              <w:rPr>
                <w:rFonts w:ascii="Arial" w:hAnsi="Arial" w:cs="Arial"/>
                <w:sz w:val="18"/>
                <w:szCs w:val="18"/>
              </w:rPr>
              <w:t>lungskriterien sind transparent.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BDAE63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7BED1A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E7DCF4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5852332C" w14:textId="77777777" w:rsidTr="001C1802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BEBCF5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07D540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530C94B0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4B0F41D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auto"/>
          </w:tcPr>
          <w:p w14:paraId="3391BDA6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9255D3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9763E5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384208A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0B816FFA" w14:textId="77777777" w:rsidTr="001C1802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48216A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DAB94D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6A7A5206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1A9A07F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F0CB2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16B32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E3924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6F364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0A8EC3B1" w14:textId="77777777" w:rsidTr="001C1802">
        <w:trPr>
          <w:cantSplit/>
          <w:trHeight w:val="680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FB16FCE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bookmarkStart w:id="78" w:name="_Hlk508644896"/>
            <w:r w:rsidRPr="0002412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551B358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0FE2956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l2br w:val="nil"/>
            </w:tcBorders>
            <w:shd w:val="clear" w:color="auto" w:fill="D9D9D9" w:themeFill="background1" w:themeFillShade="D9"/>
          </w:tcPr>
          <w:p w14:paraId="0289695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E.1.3</w:t>
            </w:r>
          </w:p>
        </w:tc>
        <w:tc>
          <w:tcPr>
            <w:tcW w:w="8789" w:type="dxa"/>
            <w:shd w:val="clear" w:color="auto" w:fill="D9D9D9" w:themeFill="background1" w:themeFillShade="D9"/>
          </w:tcPr>
          <w:p w14:paraId="6C9A931B" w14:textId="77777777" w:rsidR="001C1802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E033A">
              <w:rPr>
                <w:rFonts w:ascii="Arial" w:hAnsi="Arial" w:cs="Arial"/>
                <w:sz w:val="18"/>
                <w:szCs w:val="18"/>
              </w:rPr>
              <w:t xml:space="preserve">Es liegt ein </w:t>
            </w:r>
            <w:r>
              <w:rPr>
                <w:rFonts w:ascii="Arial" w:hAnsi="Arial" w:cs="Arial"/>
                <w:sz w:val="18"/>
                <w:szCs w:val="18"/>
              </w:rPr>
              <w:t xml:space="preserve">schriftliches </w:t>
            </w:r>
            <w:r w:rsidRPr="004E033A">
              <w:rPr>
                <w:rFonts w:ascii="Arial" w:hAnsi="Arial" w:cs="Arial"/>
                <w:sz w:val="18"/>
                <w:szCs w:val="18"/>
              </w:rPr>
              <w:t>Konzept für die Anrechnung von Bildungsleist</w:t>
            </w:r>
            <w:r>
              <w:rPr>
                <w:rFonts w:ascii="Arial" w:hAnsi="Arial" w:cs="Arial"/>
                <w:sz w:val="18"/>
                <w:szCs w:val="18"/>
              </w:rPr>
              <w:t>ungen aus formaler, nicht-formaler und informeller Bildung vor (Zulassung «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sur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dossier»).</w:t>
            </w:r>
          </w:p>
          <w:p w14:paraId="010A599E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Sofern im Rahmenlehr</w:t>
            </w:r>
            <w:r w:rsidRPr="004E033A">
              <w:rPr>
                <w:rFonts w:ascii="Arial" w:hAnsi="Arial" w:cs="Arial"/>
                <w:sz w:val="18"/>
                <w:szCs w:val="18"/>
              </w:rPr>
              <w:t>plan entsprechende Kriterien festgelegt sind, liegen diese dem Konzept zugrunde</w:t>
            </w:r>
            <w:r w:rsidRPr="00024123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51CAEA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866307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35E0FB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6F0F42B4" w14:textId="77777777" w:rsidTr="001C1802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1F624B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AEB119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270DAB0A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2675D7F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auto"/>
          </w:tcPr>
          <w:p w14:paraId="627ABA2F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1945903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1CBB54F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9B77BA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1C0490C8" w14:textId="77777777" w:rsidTr="001C1802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77EE47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A0F3A1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5534592C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44DDE80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5DB575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0724F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22F5C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93C5E8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78"/>
      <w:tr w:rsidR="001C1802" w:rsidRPr="00024123" w14:paraId="0911E854" w14:textId="77777777" w:rsidTr="001C1802">
        <w:trPr>
          <w:cantSplit/>
          <w:trHeight w:val="454"/>
        </w:trPr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63313CE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08BCD2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2E4A532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1" w:type="dxa"/>
            <w:tcBorders>
              <w:tl2br w:val="nil"/>
            </w:tcBorders>
            <w:shd w:val="clear" w:color="auto" w:fill="D9D9D9" w:themeFill="background1" w:themeFillShade="D9"/>
          </w:tcPr>
          <w:p w14:paraId="7465781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E.1.4</w:t>
            </w:r>
          </w:p>
        </w:tc>
        <w:tc>
          <w:tcPr>
            <w:tcW w:w="8789" w:type="dxa"/>
            <w:shd w:val="clear" w:color="auto" w:fill="D9D9D9" w:themeFill="background1" w:themeFillShade="D9"/>
          </w:tcPr>
          <w:p w14:paraId="73BC80D6" w14:textId="77777777" w:rsidR="001C1802" w:rsidRPr="00ED40ED" w:rsidRDefault="001C1802" w:rsidP="001C1802">
            <w:p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ED40ED">
              <w:rPr>
                <w:rFonts w:ascii="Arial" w:hAnsi="Arial" w:cs="Arial"/>
                <w:color w:val="000000" w:themeColor="text1"/>
                <w:sz w:val="18"/>
                <w:szCs w:val="18"/>
              </w:rPr>
              <w:t>Das Zulassungsverfahren ist im Studienreglement beschrieben. Die Prozesse und Zuständigkeiten sind festgelegt.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1A78F6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435070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715C9D7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66A12D6D" w14:textId="77777777" w:rsidTr="001C1802">
        <w:trPr>
          <w:cantSplit/>
          <w:trHeight w:val="227"/>
        </w:trPr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F0A890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2369E7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246A106D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404ED3B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89" w:type="dxa"/>
            <w:tcBorders>
              <w:bottom w:val="single" w:sz="4" w:space="0" w:color="auto"/>
            </w:tcBorders>
            <w:shd w:val="clear" w:color="auto" w:fill="auto"/>
          </w:tcPr>
          <w:p w14:paraId="1C0DBCCA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610486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9B5978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6827A7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318E3B47" w14:textId="77777777" w:rsidTr="001C1802">
        <w:trPr>
          <w:cantSplit/>
          <w:trHeight w:val="227"/>
        </w:trPr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05894A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14B8D4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7A77C8FC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06676D6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8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E9E35B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C3FE5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001E4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95594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884E7C3" w14:textId="77777777" w:rsidR="001C1802" w:rsidRDefault="001C1802" w:rsidP="001C1802">
      <w:pPr>
        <w:spacing w:line="24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DBBFCEE" w14:textId="77777777" w:rsidR="001C1802" w:rsidRDefault="001C1802" w:rsidP="00341C1B">
      <w:pPr>
        <w:pStyle w:val="berschrift2"/>
      </w:pPr>
      <w:bookmarkStart w:id="79" w:name="_Toc526930177"/>
      <w:bookmarkStart w:id="80" w:name="_Toc84948067"/>
      <w:r>
        <w:lastRenderedPageBreak/>
        <w:t>E.2</w:t>
      </w:r>
      <w:r>
        <w:tab/>
        <w:t>Lernstunden, Angebotsformen und praktische Bildungsbestandteile</w:t>
      </w:r>
      <w:bookmarkEnd w:id="79"/>
      <w:bookmarkEnd w:id="80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1C1802" w:rsidRPr="00024123" w14:paraId="5C94B1B2" w14:textId="77777777" w:rsidTr="001C1802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0FE30F2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14CA0D9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2677FDF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64570210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14:paraId="78F6FA06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35E2ACB2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5407ED86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4F3004BF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14:paraId="0032EFC7" w14:textId="77777777" w:rsidR="001C1802" w:rsidRPr="00CE09C4" w:rsidRDefault="001C1802" w:rsidP="001C1802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E.2</w:t>
            </w: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6B199C">
              <w:rPr>
                <w:rFonts w:ascii="Arial" w:hAnsi="Arial" w:cs="Arial"/>
                <w:b/>
                <w:sz w:val="18"/>
                <w:szCs w:val="18"/>
              </w:rPr>
              <w:t xml:space="preserve">Die Anforderungen gemäss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Art. 3 </w:t>
            </w:r>
            <w:proofErr w:type="spellStart"/>
            <w:r w:rsidRPr="006B199C">
              <w:rPr>
                <w:rFonts w:ascii="Arial" w:hAnsi="Arial" w:cs="Arial"/>
                <w:b/>
                <w:sz w:val="18"/>
                <w:szCs w:val="18"/>
              </w:rPr>
              <w:t>MiVo</w:t>
            </w:r>
            <w:proofErr w:type="spellEnd"/>
            <w:r w:rsidRPr="006B199C">
              <w:rPr>
                <w:rFonts w:ascii="Arial" w:hAnsi="Arial" w:cs="Arial"/>
                <w:b/>
                <w:sz w:val="18"/>
                <w:szCs w:val="18"/>
              </w:rPr>
              <w:t xml:space="preserve">-HF und Rahmenlehrplan bzgl. Lernstunden, </w:t>
            </w:r>
            <w:r>
              <w:rPr>
                <w:rFonts w:ascii="Arial" w:hAnsi="Arial" w:cs="Arial"/>
                <w:b/>
                <w:sz w:val="18"/>
                <w:szCs w:val="18"/>
              </w:rPr>
              <w:t>Angebotsformen</w:t>
            </w:r>
            <w:r w:rsidRPr="006B199C">
              <w:rPr>
                <w:rFonts w:ascii="Arial" w:hAnsi="Arial" w:cs="Arial"/>
                <w:b/>
                <w:sz w:val="18"/>
                <w:szCs w:val="18"/>
              </w:rPr>
              <w:t xml:space="preserve"> und praktische</w:t>
            </w:r>
            <w:r>
              <w:rPr>
                <w:rFonts w:ascii="Arial" w:hAnsi="Arial" w:cs="Arial"/>
                <w:b/>
                <w:sz w:val="18"/>
                <w:szCs w:val="18"/>
              </w:rPr>
              <w:t>n</w:t>
            </w:r>
            <w:r w:rsidRPr="006B199C">
              <w:rPr>
                <w:rFonts w:ascii="Arial" w:hAnsi="Arial" w:cs="Arial"/>
                <w:b/>
                <w:sz w:val="18"/>
                <w:szCs w:val="18"/>
              </w:rPr>
              <w:t xml:space="preserve"> Bildungsbestandteile</w:t>
            </w:r>
            <w:r>
              <w:rPr>
                <w:rFonts w:ascii="Arial" w:hAnsi="Arial" w:cs="Arial"/>
                <w:b/>
                <w:sz w:val="18"/>
                <w:szCs w:val="18"/>
              </w:rPr>
              <w:t>n</w:t>
            </w:r>
            <w:r w:rsidRPr="006B199C">
              <w:rPr>
                <w:rFonts w:ascii="Arial" w:hAnsi="Arial" w:cs="Arial"/>
                <w:b/>
                <w:sz w:val="18"/>
                <w:szCs w:val="18"/>
              </w:rPr>
              <w:t xml:space="preserve"> sind eingehalten.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3D25575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1C1802" w:rsidRPr="00024123" w14:paraId="1D95DFE5" w14:textId="77777777" w:rsidTr="001C1802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4F71E30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F1ED2C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3C887987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5AAAFF1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D09076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0E6D991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1C1802" w:rsidRPr="00024123" w14:paraId="64968C07" w14:textId="77777777" w:rsidTr="001C1802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19BB08F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81" w:name="_Hlk509341895"/>
            <w:r w:rsidRPr="00024123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3752DA9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0098D94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02D44D6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25A9AB94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79281F3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13429FB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7DF6152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1C1802" w:rsidRPr="00024123" w14:paraId="4E22C38C" w14:textId="77777777" w:rsidTr="001C1802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E86C2FA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82" w:name="_Hlk509341941"/>
            <w:r w:rsidRPr="00274C25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2F2FA3E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0E76D519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7FD9D8E0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74C25">
              <w:rPr>
                <w:rFonts w:ascii="Arial" w:hAnsi="Arial" w:cs="Arial"/>
                <w:b/>
                <w:sz w:val="18"/>
                <w:szCs w:val="18"/>
              </w:rPr>
              <w:t>E.2.1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361FD70" w14:textId="77777777" w:rsidR="001C1802" w:rsidRPr="00274C25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74C25">
              <w:rPr>
                <w:rFonts w:ascii="Arial" w:hAnsi="Arial" w:cs="Arial"/>
                <w:sz w:val="18"/>
                <w:szCs w:val="18"/>
              </w:rPr>
              <w:t xml:space="preserve">Die Lernstunden in den Angebotsformen gemäss </w:t>
            </w:r>
            <w:proofErr w:type="spellStart"/>
            <w:r w:rsidRPr="00274C25">
              <w:rPr>
                <w:rFonts w:ascii="Arial" w:hAnsi="Arial" w:cs="Arial"/>
                <w:sz w:val="18"/>
                <w:szCs w:val="18"/>
              </w:rPr>
              <w:t>MiVo</w:t>
            </w:r>
            <w:proofErr w:type="spellEnd"/>
            <w:r w:rsidRPr="00274C25">
              <w:rPr>
                <w:rFonts w:ascii="Arial" w:hAnsi="Arial" w:cs="Arial"/>
                <w:sz w:val="18"/>
                <w:szCs w:val="18"/>
              </w:rPr>
              <w:t>-HF sind eingehalten:</w:t>
            </w:r>
          </w:p>
          <w:p w14:paraId="41449977" w14:textId="77777777" w:rsidR="001C1802" w:rsidRPr="00274C25" w:rsidRDefault="001C1802" w:rsidP="001C1802">
            <w:pPr>
              <w:pStyle w:val="Listenabsatz"/>
              <w:numPr>
                <w:ilvl w:val="0"/>
                <w:numId w:val="31"/>
              </w:num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74C25">
              <w:rPr>
                <w:rFonts w:ascii="Arial" w:hAnsi="Arial" w:cs="Arial"/>
                <w:sz w:val="18"/>
                <w:szCs w:val="18"/>
              </w:rPr>
              <w:t xml:space="preserve">mind. 3'600 Lernstunden (Vollzeit und berufsbegleitend </w:t>
            </w:r>
            <w:r w:rsidRPr="00274C25">
              <w:rPr>
                <w:rFonts w:ascii="Arial" w:hAnsi="Arial" w:cs="Arial"/>
                <w:sz w:val="18"/>
                <w:szCs w:val="18"/>
                <w:u w:val="single"/>
              </w:rPr>
              <w:t>mit</w:t>
            </w:r>
            <w:r w:rsidRPr="00274C25">
              <w:rPr>
                <w:rFonts w:ascii="Arial" w:hAnsi="Arial" w:cs="Arial"/>
                <w:sz w:val="18"/>
                <w:szCs w:val="18"/>
              </w:rPr>
              <w:t xml:space="preserve"> einschlägigem EFZ)</w:t>
            </w:r>
          </w:p>
          <w:p w14:paraId="7FC033A8" w14:textId="77777777" w:rsidR="001C1802" w:rsidRPr="00274C25" w:rsidRDefault="001C1802" w:rsidP="001C1802">
            <w:pPr>
              <w:pStyle w:val="Listenabsatz"/>
              <w:numPr>
                <w:ilvl w:val="0"/>
                <w:numId w:val="31"/>
              </w:num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74C25">
              <w:rPr>
                <w:rFonts w:ascii="Arial" w:hAnsi="Arial" w:cs="Arial"/>
                <w:sz w:val="18"/>
                <w:szCs w:val="18"/>
              </w:rPr>
              <w:t xml:space="preserve">mind. 5'400 Lernstunden (Vollzeit und berufsbegleitend </w:t>
            </w:r>
            <w:r w:rsidRPr="00274C25">
              <w:rPr>
                <w:rFonts w:ascii="Arial" w:hAnsi="Arial" w:cs="Arial"/>
                <w:sz w:val="18"/>
                <w:szCs w:val="18"/>
                <w:u w:val="single"/>
              </w:rPr>
              <w:t>ohne</w:t>
            </w:r>
            <w:r w:rsidRPr="00274C25">
              <w:rPr>
                <w:rFonts w:ascii="Arial" w:hAnsi="Arial" w:cs="Arial"/>
                <w:sz w:val="18"/>
                <w:szCs w:val="18"/>
              </w:rPr>
              <w:t xml:space="preserve"> einschlägiges EFZ)</w:t>
            </w:r>
          </w:p>
          <w:p w14:paraId="0B8AB489" w14:textId="77777777" w:rsidR="001C1802" w:rsidRPr="00274C25" w:rsidRDefault="001C1802" w:rsidP="001C1802">
            <w:pPr>
              <w:spacing w:before="60"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74C25">
              <w:rPr>
                <w:rFonts w:ascii="Arial" w:hAnsi="Arial" w:cs="Arial"/>
                <w:color w:val="000000" w:themeColor="text1"/>
                <w:sz w:val="18"/>
                <w:szCs w:val="18"/>
              </w:rPr>
              <w:t>Erläuterung:</w:t>
            </w:r>
          </w:p>
          <w:p w14:paraId="633CB306" w14:textId="77777777" w:rsidR="001C1802" w:rsidRPr="00274C25" w:rsidRDefault="001C1802" w:rsidP="001C1802">
            <w:pPr>
              <w:pStyle w:val="Listenabsatz"/>
              <w:numPr>
                <w:ilvl w:val="0"/>
                <w:numId w:val="30"/>
              </w:numPr>
              <w:spacing w:line="240" w:lineRule="auto"/>
              <w:jc w:val="left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  <w:r w:rsidRPr="00274C2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Es gilt: «1 Lernstunde = 1 Kontaktlektion inkl. Pause = 1 </w:t>
            </w:r>
            <w:proofErr w:type="spellStart"/>
            <w:r w:rsidRPr="00274C25">
              <w:rPr>
                <w:rFonts w:ascii="Arial" w:hAnsi="Arial" w:cs="Arial"/>
                <w:color w:val="000000" w:themeColor="text1"/>
                <w:sz w:val="18"/>
                <w:szCs w:val="18"/>
              </w:rPr>
              <w:t>Selbststudiumsstunde</w:t>
            </w:r>
            <w:proofErr w:type="spellEnd"/>
            <w:r w:rsidRPr="00274C25">
              <w:rPr>
                <w:rFonts w:ascii="Arial" w:hAnsi="Arial" w:cs="Arial"/>
                <w:color w:val="000000" w:themeColor="text1"/>
                <w:sz w:val="18"/>
                <w:szCs w:val="18"/>
              </w:rPr>
              <w:t xml:space="preserve"> (individuell; begleitet/geleitet) inkl. Pause».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AACE36B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74C25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C25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74C25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59D4B79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74C25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C25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74C25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3E65455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4C2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C2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74C2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5F60125F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6B4A5A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B42EE2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51B80246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B3C0DAD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69E55BF2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1F05324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567703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C48C95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5228DA4B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3ADC09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BC176C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07F5C287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A34648B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022ED8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CBE22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B0735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44F99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36B3DA72" w14:textId="77777777" w:rsidTr="001C1802">
        <w:trPr>
          <w:cantSplit/>
          <w:trHeight w:val="85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044B5C6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5A25414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6246E4F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54C9AD5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E.2.2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80BE0DC" w14:textId="77777777" w:rsidR="001C1802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Der Umfang der praktischen Bildungsbestandteile (Praktika oder einschlägige Berufstätigkeit) gemäss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MiVo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-HF ist eingehalten:</w:t>
            </w:r>
          </w:p>
          <w:p w14:paraId="5ABE343B" w14:textId="77777777" w:rsidR="001C1802" w:rsidRDefault="001C1802" w:rsidP="001C1802">
            <w:pPr>
              <w:pStyle w:val="Listenabsatz"/>
              <w:numPr>
                <w:ilvl w:val="0"/>
                <w:numId w:val="34"/>
              </w:num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max. 720 Lernstunden (Vollzeit und berufsbegleitend </w:t>
            </w:r>
            <w:r w:rsidRPr="00E205CE">
              <w:rPr>
                <w:rFonts w:ascii="Arial" w:hAnsi="Arial" w:cs="Arial"/>
                <w:sz w:val="18"/>
                <w:szCs w:val="18"/>
                <w:u w:val="single"/>
              </w:rPr>
              <w:t>mit</w:t>
            </w:r>
            <w:r>
              <w:rPr>
                <w:rFonts w:ascii="Arial" w:hAnsi="Arial" w:cs="Arial"/>
                <w:sz w:val="18"/>
                <w:szCs w:val="18"/>
              </w:rPr>
              <w:t xml:space="preserve"> einschlägigem EFZ)</w:t>
            </w:r>
          </w:p>
          <w:p w14:paraId="4DE6B33E" w14:textId="77777777" w:rsidR="001C1802" w:rsidRPr="005D2F7D" w:rsidRDefault="001C1802" w:rsidP="001C1802">
            <w:pPr>
              <w:pStyle w:val="Listenabsatz"/>
              <w:numPr>
                <w:ilvl w:val="0"/>
                <w:numId w:val="34"/>
              </w:num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max. 1’800 Lernstunden (Vollzeit und berufsbegleitend </w:t>
            </w:r>
            <w:r w:rsidRPr="00E205CE">
              <w:rPr>
                <w:rFonts w:ascii="Arial" w:hAnsi="Arial" w:cs="Arial"/>
                <w:sz w:val="18"/>
                <w:szCs w:val="18"/>
                <w:u w:val="single"/>
              </w:rPr>
              <w:t>ohne</w:t>
            </w:r>
            <w:r>
              <w:rPr>
                <w:rFonts w:ascii="Arial" w:hAnsi="Arial" w:cs="Arial"/>
                <w:sz w:val="18"/>
                <w:szCs w:val="18"/>
              </w:rPr>
              <w:t xml:space="preserve"> einschlägiges EFZ)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6773C6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753E31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783C271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45267B88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CD0197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66D99B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75AFA147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DCB14C8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22E91D64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4194BF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984E76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3AAE20A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567DC89B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05DEF5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EB3BBC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30371C0E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D3C145C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5EE02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E87B5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D1D1A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644A2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1DA17F65" w14:textId="77777777" w:rsidTr="001C1802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3285C79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83" w:name="_Hlk509342142"/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51479BB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432C9DF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21B5875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E.2.3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C16EB2D" w14:textId="77777777" w:rsidR="001C1802" w:rsidRPr="005D2F7D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5D2F7D">
              <w:rPr>
                <w:rFonts w:ascii="Arial" w:hAnsi="Arial" w:cs="Arial"/>
                <w:sz w:val="18"/>
                <w:szCs w:val="18"/>
              </w:rPr>
              <w:t>Bei berufsbegleitenden Bildungsgängen</w:t>
            </w:r>
            <w:r>
              <w:rPr>
                <w:rFonts w:ascii="Arial" w:hAnsi="Arial" w:cs="Arial"/>
                <w:sz w:val="18"/>
                <w:szCs w:val="18"/>
              </w:rPr>
              <w:t xml:space="preserve"> stellt der Bildungsanbieter sicher, dass die </w:t>
            </w:r>
            <w:r w:rsidRPr="00D44BBE">
              <w:rPr>
                <w:rFonts w:ascii="Arial" w:hAnsi="Arial" w:cs="Arial"/>
                <w:sz w:val="18"/>
                <w:szCs w:val="18"/>
              </w:rPr>
              <w:t>einschlägige Berufstätigkeit</w:t>
            </w:r>
            <w:r>
              <w:rPr>
                <w:rFonts w:ascii="Arial" w:hAnsi="Arial" w:cs="Arial"/>
                <w:sz w:val="18"/>
                <w:szCs w:val="18"/>
              </w:rPr>
              <w:t xml:space="preserve"> während der ganzen Ausbildungsdauer mind. 50% beträgt. Weitere Anforderungen gemäss Rahmenlehrplan sind berücksichtigt.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64908D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AE61F9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956AFC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2EFA73A6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7A0F7F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555BA5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54DB5062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CA7AE31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47D291E6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434076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B0C2AD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CD47E3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4B8205CE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9336A5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484616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059A852B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3F36BAF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6E0BA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7983CB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65D860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CEC97A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83"/>
      <w:tr w:rsidR="001C1802" w:rsidRPr="00024123" w14:paraId="212122A6" w14:textId="77777777" w:rsidTr="001C1802">
        <w:trPr>
          <w:cantSplit/>
          <w:trHeight w:val="896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62595A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7AEB6ED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35078D3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7DC1347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E.2.4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807CAD8" w14:textId="77777777" w:rsidR="001C1802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Die Aufteilung der Lernstunden in den schulischen Bildungsbestandteilen gemäss Rahmenlehrplan ist eingehalten.</w:t>
            </w:r>
          </w:p>
          <w:p w14:paraId="5DFDB116" w14:textId="77777777" w:rsidR="001C1802" w:rsidRPr="00000BE2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E74A5">
              <w:rPr>
                <w:rFonts w:ascii="Arial" w:hAnsi="Arial" w:cs="Arial"/>
                <w:sz w:val="18"/>
                <w:szCs w:val="18"/>
              </w:rPr>
              <w:t xml:space="preserve">Im Curriculum wird die Aufteilung der Lernstunden pro </w:t>
            </w:r>
            <w:r w:rsidRPr="000906D8">
              <w:rPr>
                <w:rFonts w:ascii="Arial" w:hAnsi="Arial" w:cs="Arial"/>
                <w:sz w:val="18"/>
                <w:szCs w:val="18"/>
              </w:rPr>
              <w:t>Semester und insgesamt gemäss</w:t>
            </w:r>
            <w:r w:rsidRPr="00BE74A5">
              <w:rPr>
                <w:rFonts w:ascii="Arial" w:hAnsi="Arial" w:cs="Arial"/>
                <w:sz w:val="18"/>
                <w:szCs w:val="18"/>
              </w:rPr>
              <w:t xml:space="preserve"> Vorgabe im jeweiligen Rahmenlehrplan ausgewiesen.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87F732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C70A68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8B19EA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685C9EE8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F3AFEF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55325B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41DA9FDE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B33DEF0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0FFC8E7B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6F2D0B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C3EA42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A2C163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2C7815BD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449183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332484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7B0B86E8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4437E8D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5A9BE6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1B94A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C21C8A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1C1C5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81"/>
      <w:bookmarkEnd w:id="82"/>
    </w:tbl>
    <w:p w14:paraId="15E6CF3A" w14:textId="77777777" w:rsidR="001C1802" w:rsidRDefault="001C1802" w:rsidP="001C1802">
      <w:pPr>
        <w:spacing w:line="24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52A89632" w14:textId="77777777" w:rsidR="001C1802" w:rsidRDefault="001C1802" w:rsidP="00341C1B">
      <w:pPr>
        <w:pStyle w:val="berschrift2"/>
      </w:pPr>
      <w:bookmarkStart w:id="84" w:name="_Toc526930178"/>
      <w:bookmarkStart w:id="85" w:name="_Toc84948068"/>
      <w:r>
        <w:lastRenderedPageBreak/>
        <w:t>E.3</w:t>
      </w:r>
      <w:r>
        <w:tab/>
        <w:t>Diplom und Titel</w:t>
      </w:r>
      <w:bookmarkEnd w:id="84"/>
      <w:bookmarkEnd w:id="85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1C1802" w:rsidRPr="00024123" w14:paraId="0B6326F4" w14:textId="77777777" w:rsidTr="001C1802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2896E9D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409673C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66E3EDA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122375A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14:paraId="28B25D4D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5DB21223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136EA747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17140B1D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14:paraId="76FB137A" w14:textId="77777777" w:rsidR="001C1802" w:rsidRPr="00CE09C4" w:rsidRDefault="001C1802" w:rsidP="001C1802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E.3</w:t>
            </w: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sz w:val="18"/>
                <w:szCs w:val="18"/>
              </w:rPr>
              <w:t>Diplom und Titel entsprechen den Vorgaben.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1927152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1C1802" w:rsidRPr="00024123" w14:paraId="61534327" w14:textId="77777777" w:rsidTr="001C1802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75DA117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9DBFBB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1755337E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AA5143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A0602C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03A4B8D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1C1802" w:rsidRPr="00024123" w14:paraId="221F61DD" w14:textId="77777777" w:rsidTr="001C1802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52441A7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19B8254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487A79F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1DA5F7E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03237C50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0364A91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47B66D6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3C9102A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1C1802" w:rsidRPr="00024123" w14:paraId="2D481EBE" w14:textId="77777777" w:rsidTr="001C1802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28FA20A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86" w:name="_Hlk509352908"/>
            <w:r w:rsidRPr="0002412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EC4219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6549F6D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618FBDD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E.3.1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273E216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Der geschützte Titel entspricht der Bezeichnung in Anhang 1 der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MiVo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-HF.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2B54A2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FEB4E3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124010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68CA054C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2D0378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8EE8A4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023BE95E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F745C44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3E04817C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DE8484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32A1B5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167DE5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6BC76F31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93A365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9425EA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4235DA00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6F907B8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A9EFE4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464D3B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1A33A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3C34E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1182F76F" w14:textId="77777777" w:rsidTr="001C1802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D0197B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87" w:name="_Hlk509353092"/>
            <w:bookmarkEnd w:id="86"/>
            <w:r w:rsidRPr="0002412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127586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7D77FF7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7F91AA4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E.3.2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23EBC2A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06F2A">
              <w:rPr>
                <w:rFonts w:ascii="Arial" w:hAnsi="Arial" w:cs="Arial"/>
                <w:sz w:val="18"/>
                <w:szCs w:val="18"/>
              </w:rPr>
              <w:t>Das Diplom enthält die gültige Rechtsgrundlage und den Hinweis auf die Anerkennungsverfügung des SBFI (mit Datum der Anerkennung).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BC564A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EB3733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355824A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47CF0EB1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85B0BD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7E2A2A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1C87CA0D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05F0A39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7917FAB4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7F9CEF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585B21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50D3C4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0E31E344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D73896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46AD38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1141311E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D060E4A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5EDDD0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703F7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4090D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00D68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87"/>
      <w:tr w:rsidR="001C1802" w:rsidRPr="00024123" w14:paraId="0735B934" w14:textId="77777777" w:rsidTr="001C1802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2AE8576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E6F0BD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75266B7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5DF5495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E.3.3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60C30F4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06F2A">
              <w:rPr>
                <w:rFonts w:ascii="Arial" w:hAnsi="Arial" w:cs="Arial"/>
                <w:sz w:val="18"/>
                <w:szCs w:val="18"/>
              </w:rPr>
              <w:t xml:space="preserve">Das Diplom wird ergänzt durch den Diplomzusatz </w:t>
            </w:r>
            <w:r>
              <w:rPr>
                <w:rFonts w:ascii="Arial" w:hAnsi="Arial" w:cs="Arial"/>
                <w:sz w:val="18"/>
                <w:szCs w:val="18"/>
              </w:rPr>
              <w:t xml:space="preserve">(sofern der RLP im NQR Berufsbildung eingestuft ist) </w:t>
            </w:r>
            <w:r w:rsidRPr="00A06F2A">
              <w:rPr>
                <w:rFonts w:ascii="Arial" w:hAnsi="Arial" w:cs="Arial"/>
                <w:sz w:val="18"/>
                <w:szCs w:val="18"/>
              </w:rPr>
              <w:t xml:space="preserve">sowie durch einen </w:t>
            </w:r>
            <w:r>
              <w:rPr>
                <w:rFonts w:ascii="Arial" w:hAnsi="Arial" w:cs="Arial"/>
                <w:sz w:val="18"/>
                <w:szCs w:val="18"/>
              </w:rPr>
              <w:t>Notenausweis</w:t>
            </w:r>
            <w:r w:rsidRPr="00A06F2A">
              <w:rPr>
                <w:rFonts w:ascii="Arial" w:hAnsi="Arial" w:cs="Arial"/>
                <w:sz w:val="18"/>
                <w:szCs w:val="18"/>
              </w:rPr>
              <w:t xml:space="preserve">, der Angaben zur Bewertung der </w:t>
            </w:r>
            <w:r>
              <w:rPr>
                <w:rFonts w:ascii="Arial" w:hAnsi="Arial" w:cs="Arial"/>
                <w:sz w:val="18"/>
                <w:szCs w:val="18"/>
              </w:rPr>
              <w:t>promotions</w:t>
            </w:r>
            <w:r w:rsidRPr="00A06F2A">
              <w:rPr>
                <w:rFonts w:ascii="Arial" w:hAnsi="Arial" w:cs="Arial"/>
                <w:sz w:val="18"/>
                <w:szCs w:val="18"/>
              </w:rPr>
              <w:t>relevanten Prüfungsleistungen macht.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CBED50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FFE9BC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5ABB46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755C61F8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30EC02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7EF78B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18F682FC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40BBF1C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11AF6C8B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11E3BC0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8B146D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73F767F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47F871CD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4274F0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30F4A4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1CA09EEB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8FD6826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915E49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DAE04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D9C6E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FB0429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14B21D9B" w14:textId="77777777" w:rsidTr="001C1802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2132AD7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035D94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1CDDE00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06E80E7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E.3.4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F808FC1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A06F2A">
              <w:rPr>
                <w:rFonts w:ascii="Arial" w:hAnsi="Arial" w:cs="Arial"/>
                <w:sz w:val="18"/>
                <w:szCs w:val="18"/>
              </w:rPr>
              <w:t>Layout und Gestaltung des Diploms entsprechen den Vorgaben des SBFI und der Konferenz HF.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217976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E17743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4D3997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3A163D2D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026747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E4EB2B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1C2A6315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127DF3E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11AC135C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116F6EF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B01AD1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A5A024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1BA1063D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235C9F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49170F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3AA810C6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C984043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63D5B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CC9EE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F9E64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80324A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B790C28" w14:textId="77777777" w:rsidR="001C1802" w:rsidRPr="00024123" w:rsidRDefault="001C1802" w:rsidP="001C1802">
      <w:pPr>
        <w:rPr>
          <w:rFonts w:ascii="Arial" w:hAnsi="Arial" w:cs="Arial"/>
        </w:rPr>
      </w:pPr>
    </w:p>
    <w:p w14:paraId="3DD424A3" w14:textId="77777777" w:rsidR="001C1802" w:rsidRDefault="001C1802" w:rsidP="001C1802">
      <w:pPr>
        <w:rPr>
          <w:rFonts w:ascii="Arial" w:hAnsi="Arial" w:cs="Arial"/>
        </w:rPr>
      </w:pPr>
    </w:p>
    <w:p w14:paraId="0E8E4D58" w14:textId="77777777" w:rsidR="001C1802" w:rsidRDefault="001C1802" w:rsidP="001C1802">
      <w:pPr>
        <w:spacing w:line="24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0439F16E" w14:textId="77777777" w:rsidR="001C1802" w:rsidRDefault="001C1802" w:rsidP="00341C1B">
      <w:pPr>
        <w:pStyle w:val="berschrift1"/>
      </w:pPr>
      <w:bookmarkStart w:id="88" w:name="_Toc526930179"/>
      <w:bookmarkStart w:id="89" w:name="_Toc84948069"/>
      <w:r>
        <w:lastRenderedPageBreak/>
        <w:t>F.</w:t>
      </w:r>
      <w:r>
        <w:tab/>
        <w:t xml:space="preserve">Konformität des Curriculums </w:t>
      </w:r>
      <w:r w:rsidRPr="00A95F8E">
        <w:t xml:space="preserve">(Lehrplan) </w:t>
      </w:r>
      <w:r>
        <w:t>mit den Vorgaben des Rahmenlehrplans</w:t>
      </w:r>
      <w:bookmarkEnd w:id="88"/>
      <w:bookmarkEnd w:id="89"/>
    </w:p>
    <w:p w14:paraId="3DEFAEE0" w14:textId="77777777" w:rsidR="001C1802" w:rsidRDefault="001C1802" w:rsidP="00341C1B">
      <w:pPr>
        <w:pStyle w:val="berschrift2"/>
      </w:pPr>
      <w:bookmarkStart w:id="90" w:name="_Toc526930180"/>
      <w:bookmarkStart w:id="91" w:name="_Toc84948070"/>
      <w:r>
        <w:t>F.1</w:t>
      </w:r>
      <w:r>
        <w:tab/>
        <w:t>Grundanforderungen an das Curriculum</w:t>
      </w:r>
      <w:bookmarkEnd w:id="90"/>
      <w:bookmarkEnd w:id="91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1C1802" w:rsidRPr="00024123" w14:paraId="1B529E3B" w14:textId="77777777" w:rsidTr="001C1802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2F149DC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44F5529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126EB51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C25F059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14:paraId="16825AA1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21DB933A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7FABEF82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02104D75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46784577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14:paraId="0F0DB669" w14:textId="77777777" w:rsidR="001C1802" w:rsidRDefault="001C1802" w:rsidP="001C1802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F.1</w:t>
            </w: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582764">
              <w:rPr>
                <w:rFonts w:ascii="Arial" w:hAnsi="Arial" w:cs="Arial"/>
                <w:b/>
                <w:sz w:val="18"/>
                <w:szCs w:val="18"/>
              </w:rPr>
              <w:t xml:space="preserve">Der Bildungsanbieter stellt in seinem Curriculum (Lehrplan) sicher, dass die 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in der </w:t>
            </w: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MiVo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-HF festgelegten Ausbildungsziele erreicht und die </w:t>
            </w:r>
            <w:r w:rsidRPr="00582764">
              <w:rPr>
                <w:rFonts w:ascii="Arial" w:hAnsi="Arial" w:cs="Arial"/>
                <w:b/>
                <w:sz w:val="18"/>
                <w:szCs w:val="18"/>
              </w:rPr>
              <w:t>im Rahmenlehrplan definierten Handlungskompetenzen erworben werden.</w:t>
            </w:r>
          </w:p>
          <w:p w14:paraId="1C1B8BE6" w14:textId="77777777" w:rsidR="001C1802" w:rsidRPr="00CE09C4" w:rsidRDefault="001C1802" w:rsidP="001C1802">
            <w:pPr>
              <w:spacing w:before="120"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DD62C0">
              <w:rPr>
                <w:rFonts w:ascii="Arial" w:hAnsi="Arial" w:cs="Arial"/>
                <w:sz w:val="18"/>
                <w:szCs w:val="18"/>
              </w:rPr>
              <w:t xml:space="preserve">Im </w:t>
            </w:r>
            <w:r w:rsidRPr="00DD62C0">
              <w:rPr>
                <w:rFonts w:ascii="Arial" w:hAnsi="Arial" w:cs="Arial"/>
                <w:b/>
                <w:sz w:val="18"/>
                <w:szCs w:val="18"/>
              </w:rPr>
              <w:t>didaktischen Konzept</w:t>
            </w:r>
            <w:r w:rsidRPr="00DD62C0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ist</w:t>
            </w:r>
            <w:r w:rsidRPr="00DD62C0">
              <w:rPr>
                <w:rFonts w:ascii="Arial" w:hAnsi="Arial" w:cs="Arial"/>
                <w:sz w:val="18"/>
                <w:szCs w:val="18"/>
              </w:rPr>
              <w:t xml:space="preserve"> nachvollziehbar</w:t>
            </w:r>
            <w:r>
              <w:rPr>
                <w:rFonts w:ascii="Arial" w:hAnsi="Arial" w:cs="Arial"/>
                <w:sz w:val="18"/>
                <w:szCs w:val="18"/>
              </w:rPr>
              <w:t xml:space="preserve"> und unter Bezugnahme auf allfällige Vorgaben des Rahmenlehrplans beschrieben</w:t>
            </w:r>
            <w:r w:rsidRPr="00DD62C0">
              <w:rPr>
                <w:rFonts w:ascii="Arial" w:hAnsi="Arial" w:cs="Arial"/>
                <w:sz w:val="18"/>
                <w:szCs w:val="18"/>
              </w:rPr>
              <w:t>, aufgrund welcher didaktischen Überlegungen der Bildungsgang konzipiert ist und das Lerngeschehen gesteuert und organisiert wird.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67D2C16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1C1802" w:rsidRPr="00024123" w14:paraId="424AD495" w14:textId="77777777" w:rsidTr="001C1802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4B8D030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7BBA8D0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3EC0D25B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0652C94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101331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1611C1F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1C1802" w:rsidRPr="00024123" w14:paraId="40F968EF" w14:textId="77777777" w:rsidTr="001C1802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4BCA264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252B5CF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0B9959A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151115D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4B7EA49A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547D923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705E515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6D646EB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1C1802" w:rsidRPr="00024123" w14:paraId="3B9624D7" w14:textId="77777777" w:rsidTr="001C1802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3B3B60A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92" w:name="_Hlk509438391"/>
            <w:r w:rsidRPr="0002412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6FF8D47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37FBD09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527E185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F.1.1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A7848CC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Die in Art. 1 der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MiVo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-HF festgelegten Ausbildungsziele sowie die im Rahmenlehrplan definierten Handlungskompetenzen sind im Curriculum vollständig und bezüglich des vorgegebenen Anforderungsniveaus adäquat abgebildet</w:t>
            </w:r>
            <w:r w:rsidRPr="00B30F51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38DA4B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BF585F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521C52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28289D8B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A102F9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9FF55E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438F5DC7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E0D737B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15142DDF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23084F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A6A30C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36DF1B5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41CB4DB3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930952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7D76AE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3E2C5F41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74F23D1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1DF5A6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65AA4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142893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096BC8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47A2C336" w14:textId="77777777" w:rsidTr="001C1802">
        <w:trPr>
          <w:cantSplit/>
          <w:trHeight w:val="85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2F70B0E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93" w:name="_Hlk509449146"/>
            <w:bookmarkEnd w:id="92"/>
            <w:r w:rsidRPr="0002412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13E945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28CC7C1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47C1F6B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F.1.2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723B62E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Die Bearbeitung der Ausbildungsziele und die Vermittlung der zu erwerbenden Handlungskompetenzen erfolgt im Rahmen von definierten Fächern, Modulen oder anderen, geeigneten Lerngefässen/-anlässen sowie anhand von festgelegten Themen und strukturierten Lerninhalten</w:t>
            </w:r>
            <w:r w:rsidRPr="00ED587E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Die Dotation der Lernstunden in diesen didaktischen Arrangements ist pro Semester und insgesamt ausgewiesen</w:t>
            </w:r>
            <w:r w:rsidRPr="003C42A2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010F6C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5D7F1B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860763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0BE8433F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A27DC2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636002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10B11AFC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564F336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3CD34B44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10FB31D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FB4D40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2737349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3FF37B0B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8686D9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940884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0BB7F604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B65A71C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C8A4BA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D645F5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EA9880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D574E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0E928B49" w14:textId="77777777" w:rsidTr="001C1802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AC431C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94" w:name="_Hlk509450246"/>
            <w:r w:rsidRPr="0002412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53B5B45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7CD572B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239E6D8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F.1.3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FDDDEB2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Die Bearbeitung der Themen und Inhalte wird durch Lernziele gesteuert. Alle Lernziele sind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taxonomiert</w:t>
            </w:r>
            <w:proofErr w:type="spellEnd"/>
            <w:r w:rsidRPr="00ED587E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DB4FAA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301988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5F45A9D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626B3C0B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6F616A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9CF17A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28CB0A22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0507121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7910A9FE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F567F8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466C9B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765628E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1748E24D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6EB590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DC30BA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4EA2E2A7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9DE0A77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44635A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8A451A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DD6B5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36B528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496ED26B" w14:textId="77777777" w:rsidTr="001C1802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21E69BB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95" w:name="_Hlk509451782"/>
            <w:bookmarkEnd w:id="94"/>
            <w:r w:rsidRPr="00274C25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43CB08E5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5F210A7D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119C3A53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74C25">
              <w:rPr>
                <w:rFonts w:ascii="Arial" w:hAnsi="Arial" w:cs="Arial"/>
                <w:b/>
                <w:sz w:val="18"/>
                <w:szCs w:val="18"/>
              </w:rPr>
              <w:t>F.1.4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1763E9F" w14:textId="77777777" w:rsidR="001C1802" w:rsidRPr="00274C25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74C25">
              <w:rPr>
                <w:rFonts w:ascii="Arial" w:hAnsi="Arial" w:cs="Arial"/>
                <w:sz w:val="18"/>
                <w:szCs w:val="18"/>
              </w:rPr>
              <w:t>Das Zusammenwirken von schulischen (analog/digital) und praktischen Bildungsbestandteilen ist im Transferkonzept (Teil des didaktischen Konzepts) nachvollziehbar erläutert.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04D23A5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74C25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C25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74C25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A5D282A" w14:textId="77777777" w:rsidR="001C1802" w:rsidRPr="00274C25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274C25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C25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274C25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72DAA81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4C25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74C25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74C25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066A7F6D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B8B33E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653075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1A4EBB47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9735E9F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3A01CCB5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217188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B1454D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607DB0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318EDD3C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EA730F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F0D7E2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33AE11B0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37E94D27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419E33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5EB38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819902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BB8FF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95"/>
      <w:tr w:rsidR="001C1802" w:rsidRPr="00024123" w14:paraId="06FCDAF6" w14:textId="77777777" w:rsidTr="001C1802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0CA0CD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725C010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4EA050B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7745815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F.1.5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7F4F3A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Gilt nur für Praktika in der </w:t>
            </w:r>
            <w:r w:rsidRPr="003D1BFF">
              <w:rPr>
                <w:rFonts w:ascii="Arial" w:hAnsi="Arial" w:cs="Arial"/>
                <w:sz w:val="18"/>
                <w:szCs w:val="18"/>
                <w:u w:val="single"/>
              </w:rPr>
              <w:t>Angebotsform «Vollzeit»</w:t>
            </w:r>
            <w:r>
              <w:rPr>
                <w:rFonts w:ascii="Arial" w:hAnsi="Arial" w:cs="Arial"/>
                <w:sz w:val="18"/>
                <w:szCs w:val="18"/>
              </w:rPr>
              <w:t>: Die Zuständigkeiten und Aufgaben des Bildungsanbieters und des Praktikumsanbieters sind definiert und im Praktikumskonzept beschrieben.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F0F4A7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8A9CF9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58DAB9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15B1C2AD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D68C2B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701EA6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0F8A2CB1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2E1296A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52FE9A4E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C72712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1D6C0F0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589774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794F1D5F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F861F3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7678B6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1A5C61F0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525F466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1DE071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3844C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6B2D47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8DBB1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4643173C" w14:textId="77777777" w:rsidTr="001C1802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B26B24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469350A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1C89C2F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6C08CB8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F.1.6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874DF6C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Die Erweiterung und Vertiefung allgemeinbildender Kompetenzen erfolgt insbesondere in den Themenbereichen Wirtschaft, Gesellschaft und Umwelt.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6AC02E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FF9565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B72982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5C2CB114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6DF2C3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AAF340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7E6B1341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CCE9F58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4DC3E130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EA2CFC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709908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4FA94D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6207B02F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3992363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</w:tcPr>
          <w:p w14:paraId="3936AFA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1FE5592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5256DBA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F2813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E157E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BF58A6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5CAD98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2BF2B1F6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D6E3BC" w:themeFill="accent3" w:themeFillTint="66"/>
          </w:tcPr>
          <w:p w14:paraId="5BFEF85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E5B8B7" w:themeFill="accent2" w:themeFillTint="66"/>
          </w:tcPr>
          <w:p w14:paraId="5F8A898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60CA20E2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455C641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F.1.7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04783547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 Curriculum sind die Lehrmittel des Bildungsgangs aufgeführt.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12A0886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39CFC2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28825B3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15A08842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8A207CE" w14:textId="77777777" w:rsidR="001C1802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B1230B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23E3D63E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769EC25D" w14:textId="77777777" w:rsidR="001C1802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9372AE" w14:textId="77777777" w:rsidR="001C1802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AA351A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368068B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73DB6F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1C0C6F18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A9808BE" w14:textId="77777777" w:rsidR="001C1802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59446C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right w:val="single" w:sz="4" w:space="0" w:color="auto"/>
              <w:tl2br w:val="nil"/>
            </w:tcBorders>
            <w:shd w:val="clear" w:color="auto" w:fill="auto"/>
          </w:tcPr>
          <w:p w14:paraId="646C0D64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nil"/>
            </w:tcBorders>
            <w:shd w:val="clear" w:color="auto" w:fill="auto"/>
          </w:tcPr>
          <w:p w14:paraId="204AB20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BDA27" w14:textId="77777777" w:rsidR="001C1802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20D0BC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8A4DE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DA702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93"/>
    </w:tbl>
    <w:p w14:paraId="240E9BAD" w14:textId="77777777" w:rsidR="001C1802" w:rsidRDefault="001C1802" w:rsidP="001C1802">
      <w:pPr>
        <w:rPr>
          <w:rFonts w:ascii="Arial" w:hAnsi="Arial" w:cs="Arial"/>
        </w:rPr>
      </w:pPr>
    </w:p>
    <w:p w14:paraId="0C2DFD91" w14:textId="77777777" w:rsidR="00341C1B" w:rsidRDefault="00341C1B">
      <w:pPr>
        <w:spacing w:line="240" w:lineRule="auto"/>
        <w:jc w:val="left"/>
        <w:rPr>
          <w:rFonts w:ascii="Arial" w:hAnsi="Arial" w:cs="Arial"/>
          <w:b/>
          <w:kern w:val="32"/>
          <w:sz w:val="28"/>
        </w:rPr>
      </w:pPr>
      <w:bookmarkStart w:id="96" w:name="_Toc526930181"/>
      <w:r>
        <w:br w:type="page"/>
      </w:r>
    </w:p>
    <w:p w14:paraId="5F76F8EA" w14:textId="2A7601C0" w:rsidR="001C1802" w:rsidRDefault="001C1802" w:rsidP="00341C1B">
      <w:pPr>
        <w:pStyle w:val="berschrift2"/>
      </w:pPr>
      <w:bookmarkStart w:id="97" w:name="_Toc84948071"/>
      <w:r>
        <w:lastRenderedPageBreak/>
        <w:t>F.2</w:t>
      </w:r>
      <w:r>
        <w:tab/>
        <w:t>Lehr-/Lernarrangements</w:t>
      </w:r>
      <w:bookmarkEnd w:id="96"/>
      <w:bookmarkEnd w:id="97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1C1802" w:rsidRPr="00024123" w14:paraId="3E96A07E" w14:textId="77777777" w:rsidTr="001C1802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7238044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98" w:name="_Hlk509455513"/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6A08AE0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6A09DA3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1706A591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14:paraId="750A56C2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28AF3B53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6583B9E3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097F3866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14:paraId="70A348FD" w14:textId="77777777" w:rsidR="001C1802" w:rsidRPr="00CE09C4" w:rsidRDefault="001C1802" w:rsidP="001C1802">
            <w:pPr>
              <w:spacing w:line="240" w:lineRule="auto"/>
              <w:ind w:left="592" w:hanging="592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F.2.1</w:t>
            </w: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0904BC">
              <w:rPr>
                <w:rFonts w:ascii="Arial" w:hAnsi="Arial" w:cs="Arial"/>
                <w:b/>
                <w:sz w:val="18"/>
                <w:szCs w:val="18"/>
              </w:rPr>
              <w:t>Die Lehr</w:t>
            </w:r>
            <w:r>
              <w:rPr>
                <w:rFonts w:ascii="Arial" w:hAnsi="Arial" w:cs="Arial"/>
                <w:b/>
                <w:sz w:val="18"/>
                <w:szCs w:val="18"/>
              </w:rPr>
              <w:t>-/</w:t>
            </w:r>
            <w:r w:rsidRPr="000904BC">
              <w:rPr>
                <w:rFonts w:ascii="Arial" w:hAnsi="Arial" w:cs="Arial"/>
                <w:b/>
                <w:sz w:val="18"/>
                <w:szCs w:val="18"/>
              </w:rPr>
              <w:t>Lernarrangements ermöglichen den Studierenden, unter praxisorientierten Bedingungen zu lernen</w:t>
            </w:r>
            <w:r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43340AF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1C1802" w:rsidRPr="00024123" w14:paraId="65AE59DE" w14:textId="77777777" w:rsidTr="001C1802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3397E30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64ED7AE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0590D753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20A131B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2FE0E6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477B711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1C1802" w:rsidRPr="00024123" w14:paraId="634370ED" w14:textId="77777777" w:rsidTr="001C1802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6CBA83A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4A5A382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0228DB8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747B909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43666E3C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4B9FD6E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4E0527D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36D6A34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1C1802" w:rsidRPr="00024123" w14:paraId="586F3164" w14:textId="77777777" w:rsidTr="001C1802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2D50178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99" w:name="_Hlk509454994"/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74A3714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3D3EA05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26991B5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F.2.1.1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5AB9CEBC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B12A0">
              <w:rPr>
                <w:rFonts w:ascii="Arial" w:hAnsi="Arial" w:cs="Arial"/>
                <w:sz w:val="18"/>
                <w:szCs w:val="18"/>
              </w:rPr>
              <w:t>Die Lehr-/Lernarrangements geben den Studierenden die Möglichkeiten, anhand realistischer Problem-/ Fragestellungen und Situationen zu lernen.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53CFA1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F53C8A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3C45AF9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bookmarkEnd w:id="98"/>
      <w:tr w:rsidR="001C1802" w:rsidRPr="00024123" w14:paraId="7F9F2B5C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CC69FD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AEFFFF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543C3572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4DB3A85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0960CD92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1BB17E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191E0A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34641C5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5E6B9209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84F63C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8B2BC5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3BF0AF59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B83BD54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030ABF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C002F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C3DFBA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0EBBAD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99"/>
      <w:tr w:rsidR="001C1802" w:rsidRPr="00024123" w14:paraId="1E093C3D" w14:textId="77777777" w:rsidTr="001C1802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FCE4B7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0833140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2A939ED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7C42741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F.2.1.2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C6BFD68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660EB0">
              <w:rPr>
                <w:rFonts w:ascii="Arial" w:hAnsi="Arial" w:cs="Arial"/>
                <w:sz w:val="18"/>
                <w:szCs w:val="18"/>
              </w:rPr>
              <w:t>Die Lehr-/Lernarrangements ermöglichen es, gleiche oder vergleichbare Inhalte in verschiedenen Kontexten zu bearbeiten und das Gelernte auf andere Problemstellungen zu übertragen.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5E5460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7BCBD8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EBEEFF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26007247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358B1A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00" w:name="_Hlk509455733"/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CA3FDB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1A48B869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2D75BB3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4AE5CDC6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D14068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44C8FC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78350B5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2F477EC2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A2CE2D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7070BC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545C8C37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D7C0486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69420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22D447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A7CBC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941E05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100"/>
    </w:tbl>
    <w:p w14:paraId="64D6B190" w14:textId="77777777" w:rsidR="001C1802" w:rsidRDefault="001C1802" w:rsidP="001C1802">
      <w:pPr>
        <w:tabs>
          <w:tab w:val="left" w:pos="2076"/>
        </w:tabs>
        <w:rPr>
          <w:rFonts w:ascii="Arial" w:hAnsi="Arial" w:cs="Arial"/>
        </w:rPr>
      </w:pPr>
    </w:p>
    <w:p w14:paraId="1B66E065" w14:textId="77777777" w:rsidR="001C1802" w:rsidRDefault="001C1802" w:rsidP="001C1802">
      <w:pPr>
        <w:tabs>
          <w:tab w:val="left" w:pos="2076"/>
        </w:tabs>
        <w:rPr>
          <w:rFonts w:ascii="Arial" w:hAnsi="Arial" w:cs="Arial"/>
        </w:rPr>
      </w:pP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1C1802" w:rsidRPr="00024123" w14:paraId="1ECD538B" w14:textId="77777777" w:rsidTr="001C1802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54BB389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01" w:name="_Hlk509456639"/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2D75DD2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1DB2102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321E8ED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14:paraId="56F1C09C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13770BD3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590D4763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6D788178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14:paraId="430BD6FF" w14:textId="77777777" w:rsidR="001C1802" w:rsidRPr="00CE09C4" w:rsidRDefault="001C1802" w:rsidP="001C1802">
            <w:pPr>
              <w:spacing w:line="240" w:lineRule="auto"/>
              <w:ind w:left="592" w:hanging="592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F.2.2</w:t>
            </w: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F133C4">
              <w:rPr>
                <w:rFonts w:ascii="Arial" w:hAnsi="Arial" w:cs="Arial"/>
                <w:b/>
                <w:sz w:val="18"/>
                <w:szCs w:val="18"/>
              </w:rPr>
              <w:t>Der Einsatz der Lehr-/Lernmethoden ist zieldienlich und gewährleistet einen stufengerechten Unterricht.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3843DEF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1C1802" w:rsidRPr="00024123" w14:paraId="05260AAD" w14:textId="77777777" w:rsidTr="001C1802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460ABC9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24F2809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063C0B7B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4891335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056C742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2CB05E7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1C1802" w:rsidRPr="00024123" w14:paraId="552C0B44" w14:textId="77777777" w:rsidTr="001C1802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1F744ED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4C01463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67EFFAC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7C74B11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23BA5815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3ED1F55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17BF0BE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1737DD2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1C1802" w:rsidRPr="00024123" w14:paraId="7A36F47B" w14:textId="77777777" w:rsidTr="001C1802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5B9115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02" w:name="_Hlk509455742"/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77DADDB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2278AEA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0AD0987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F.2.2.1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F76646C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Der</w:t>
            </w:r>
            <w:r w:rsidRPr="00F133C4">
              <w:rPr>
                <w:rFonts w:ascii="Arial" w:hAnsi="Arial" w:cs="Arial"/>
                <w:sz w:val="18"/>
                <w:szCs w:val="18"/>
              </w:rPr>
              <w:t xml:space="preserve"> Einsatz der Lehr-/Lernmethoden erfolgt abgestimmt auf die angestrebten Bildungs- und Lernziele.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BF776D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F97472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991D22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13004235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94E113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2F8230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7465BE61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E457776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4A04DD2E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7A61C8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AA159A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AFA64F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02A761E1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BF8A30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C92163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6B6BD077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22948D0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DB167A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FA01A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91EAB3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89AB89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101"/>
      <w:bookmarkEnd w:id="102"/>
      <w:tr w:rsidR="001C1802" w:rsidRPr="00024123" w14:paraId="08EFB50B" w14:textId="77777777" w:rsidTr="001C1802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A62A7F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65D3780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7CB1146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3068045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F.2.2.2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17C3AEE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133C4">
              <w:rPr>
                <w:rFonts w:ascii="Arial" w:hAnsi="Arial" w:cs="Arial"/>
                <w:sz w:val="18"/>
                <w:szCs w:val="18"/>
              </w:rPr>
              <w:t>Der Einsatz der Lehr-/Lernmethoden ermöglicht und unterstützt den Praxisbezug des Lerngeschehens.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5ED797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2592B6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1E4286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4583772D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F01197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83C075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51F14A60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30BF1533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2D9D1494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E2B3D7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BE1036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24D2B5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7C15A28C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F7FCE6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51DB26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1F515490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E25CE90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23145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D8FE6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A59E0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AD154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63DE2058" w14:textId="77777777" w:rsidTr="001C1802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509D4A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4531394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0C6F54B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261227A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F.2.2.3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1891C53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F133C4">
              <w:rPr>
                <w:rFonts w:ascii="Arial" w:hAnsi="Arial" w:cs="Arial"/>
                <w:sz w:val="18"/>
                <w:szCs w:val="18"/>
              </w:rPr>
              <w:t>Das Lerngeschehen zeichnet sich durch Methodenvielfalt aus.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410550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19A9BD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359B76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1678FD2F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B8BAAB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820BA5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3A98AA17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DC20714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6796521F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CD9508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7F2CF5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908177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6BCB8DB1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A95BC7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D6B99D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43F89B13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336211ED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568BC3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3C897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71601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80E48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7B07B529" w14:textId="77777777" w:rsidR="001C1802" w:rsidRDefault="001C1802" w:rsidP="001C1802">
      <w:pPr>
        <w:rPr>
          <w:rFonts w:ascii="Arial" w:hAnsi="Arial" w:cs="Arial"/>
        </w:rPr>
      </w:pPr>
    </w:p>
    <w:p w14:paraId="71BDE6FE" w14:textId="2CA9B8CD" w:rsidR="001C1802" w:rsidRDefault="001C1802" w:rsidP="001C1802">
      <w:pPr>
        <w:spacing w:line="240" w:lineRule="auto"/>
        <w:jc w:val="left"/>
        <w:rPr>
          <w:rFonts w:ascii="Arial" w:hAnsi="Arial" w:cs="Arial"/>
        </w:rPr>
      </w:pP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1C1802" w:rsidRPr="00024123" w14:paraId="42735541" w14:textId="77777777" w:rsidTr="001C1802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1D539D4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2BC5822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531E4E4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CAE0AA1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14:paraId="4BDAA099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1D4FECD1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1E3CE299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20CDC4CD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14:paraId="1103AF50" w14:textId="77777777" w:rsidR="001C1802" w:rsidRPr="00CE09C4" w:rsidRDefault="001C1802" w:rsidP="001C1802">
            <w:pPr>
              <w:spacing w:line="240" w:lineRule="auto"/>
              <w:ind w:left="592" w:hanging="592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F.2.3</w:t>
            </w: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F133C4">
              <w:rPr>
                <w:rFonts w:ascii="Arial" w:hAnsi="Arial" w:cs="Arial"/>
                <w:b/>
                <w:sz w:val="18"/>
                <w:szCs w:val="18"/>
              </w:rPr>
              <w:t>Die vermittelten Inhalte genügen den Praxisanforderungen bzgl. Aktualität und Relevanz.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5569447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1C1802" w:rsidRPr="00024123" w14:paraId="4B8F73C9" w14:textId="77777777" w:rsidTr="001C1802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5D9A6CE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08511FB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2B3B10CB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13FFF6A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5DA5C29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3B2668C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1C1802" w:rsidRPr="00024123" w14:paraId="2C5EE945" w14:textId="77777777" w:rsidTr="001C1802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5959D4C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6644288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5FD3041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D51437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71962D41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29530E9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7262EFE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589A23D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1C1802" w:rsidRPr="00024123" w14:paraId="47915FA1" w14:textId="77777777" w:rsidTr="001C1802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027CBF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1C7A82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038AC49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7DA3FE2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F.2.3.1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75A6508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B66AD">
              <w:rPr>
                <w:rFonts w:ascii="Arial" w:hAnsi="Arial" w:cs="Arial"/>
                <w:sz w:val="18"/>
                <w:szCs w:val="18"/>
              </w:rPr>
              <w:t>Die vermittelten Inhalte sind aktuell und praxisrelevant.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1E29A6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D49571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319F4E7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07CEEF0F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F0E72C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855836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639FA53E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E9321A6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6D7ECD3F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494D21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C4D6F7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1BAD6C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79D4B5A9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8B5C69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090C59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2CF9A5F9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061130F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724D282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AAC979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3FBC2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A22885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4D94EE46" w14:textId="77777777" w:rsidTr="001C1802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04A089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6339180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205B5F7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6C6953E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F.2.3.2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FC4CDAA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B66AD">
              <w:rPr>
                <w:rFonts w:ascii="Arial" w:hAnsi="Arial" w:cs="Arial"/>
                <w:sz w:val="18"/>
                <w:szCs w:val="18"/>
              </w:rPr>
              <w:t>Die eingesetzten Fallbeispiele sind realistisch.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C12B94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55A3C9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1D46E3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52F5DF75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585D96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AF263C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1FEB23A3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AC2E33B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41941F0F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A78470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348F94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1902C0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7F64B927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D8A805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569841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3BFCFF9B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3E6BF50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465061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2867DD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C97856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E51BB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355E66DA" w14:textId="77777777" w:rsidTr="001C1802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6201B8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8CD0EB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5DBB5CC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77E3ECC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F.2.3.3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DFF72FE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B66AD">
              <w:rPr>
                <w:rFonts w:ascii="Arial" w:hAnsi="Arial" w:cs="Arial"/>
                <w:sz w:val="18"/>
                <w:szCs w:val="18"/>
              </w:rPr>
              <w:t xml:space="preserve">Das Anforderungsniveau </w:t>
            </w:r>
            <w:r>
              <w:rPr>
                <w:rFonts w:ascii="Arial" w:hAnsi="Arial" w:cs="Arial"/>
                <w:sz w:val="18"/>
                <w:szCs w:val="18"/>
              </w:rPr>
              <w:t xml:space="preserve">der Handlungskompetenzen </w:t>
            </w:r>
            <w:r w:rsidRPr="004B66AD">
              <w:rPr>
                <w:rFonts w:ascii="Arial" w:hAnsi="Arial" w:cs="Arial"/>
                <w:sz w:val="18"/>
                <w:szCs w:val="18"/>
              </w:rPr>
              <w:t xml:space="preserve">(Komplexität, Verantwortung) </w:t>
            </w:r>
            <w:r>
              <w:rPr>
                <w:rFonts w:ascii="Arial" w:hAnsi="Arial" w:cs="Arial"/>
                <w:sz w:val="18"/>
                <w:szCs w:val="18"/>
              </w:rPr>
              <w:t xml:space="preserve">und </w:t>
            </w:r>
            <w:r w:rsidRPr="004B66AD">
              <w:rPr>
                <w:rFonts w:ascii="Arial" w:hAnsi="Arial" w:cs="Arial"/>
                <w:sz w:val="18"/>
                <w:szCs w:val="18"/>
              </w:rPr>
              <w:t>Lerninhalte entspricht den Anforderungen gemäss Rahmenlehrplan.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BEB7F4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47E63C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FC7218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7D0942BB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19C8A1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D6B815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504D6AF4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50CE630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1AE78739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F3B49A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084A0F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B20311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1A792CC3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752034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054CB0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5FFDBEA2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48726B1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E425F8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919AD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2EE452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9DEFC1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5B6EFBC" w14:textId="77777777" w:rsidR="001C1802" w:rsidRDefault="001C1802" w:rsidP="001C1802">
      <w:pPr>
        <w:spacing w:line="24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617D04B" w14:textId="77777777" w:rsidR="001C1802" w:rsidRDefault="001C1802" w:rsidP="00341C1B">
      <w:pPr>
        <w:pStyle w:val="berschrift2"/>
      </w:pPr>
      <w:bookmarkStart w:id="103" w:name="_Toc526930182"/>
      <w:bookmarkStart w:id="104" w:name="_Toc84948072"/>
      <w:r>
        <w:lastRenderedPageBreak/>
        <w:t>F.3</w:t>
      </w:r>
      <w:r>
        <w:tab/>
        <w:t>Lehr-/Lernmaterialien</w:t>
      </w:r>
      <w:bookmarkEnd w:id="103"/>
      <w:bookmarkEnd w:id="104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1C1802" w:rsidRPr="00024123" w14:paraId="5E4F36E8" w14:textId="77777777" w:rsidTr="001C1802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1A9EB4A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05" w:name="_Hlk509457793"/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5585114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6CF3D95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61E663BB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14:paraId="5E8CD785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5C34FA4F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77737F3D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24E53F7F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14:paraId="09C1BA31" w14:textId="77777777" w:rsidR="001C1802" w:rsidRPr="00CE09C4" w:rsidRDefault="001C1802" w:rsidP="001C1802">
            <w:pPr>
              <w:spacing w:line="240" w:lineRule="auto"/>
              <w:ind w:left="592" w:hanging="592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F.3.1</w:t>
            </w: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sz w:val="18"/>
                <w:szCs w:val="18"/>
              </w:rPr>
              <w:t>Die Lehr-/Lernmaterialien sind auf die Bildungs- und Lernziele abgestimmt.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68108F1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1C1802" w:rsidRPr="00024123" w14:paraId="2F4AEE4A" w14:textId="77777777" w:rsidTr="001C1802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1FFA474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F8D8FA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54CD45EC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2004E6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40CD36F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1BC352C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1C1802" w:rsidRPr="00024123" w14:paraId="525A1F61" w14:textId="77777777" w:rsidTr="001C1802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68A4527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02FD7BC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51831AA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2DA22E7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41DD8C1B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6B54D1D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3002B30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729B7EB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1C1802" w:rsidRPr="00024123" w14:paraId="0C17CD54" w14:textId="77777777" w:rsidTr="001C1802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672BCD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5AC3F79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2AFF755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254557A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F.3.1.1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03FB133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49C4">
              <w:rPr>
                <w:rFonts w:ascii="Arial" w:hAnsi="Arial" w:cs="Arial"/>
                <w:sz w:val="18"/>
                <w:szCs w:val="18"/>
              </w:rPr>
              <w:t>Die fach- und themenspezifischen Materialien und Medien fördern die Erreichung der Bildungs- und Lernziele.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67DD91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4FDAF4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33B116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79E66CD6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82CBD6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769DCA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734242D0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00A2A8F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310F99AD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E8740A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5C78F4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33D1278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04FC0CDD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7EA452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16CBDD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13BCC46B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BC7FD62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508180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84F0B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813F8A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135B8B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105"/>
      <w:tr w:rsidR="001C1802" w:rsidRPr="00024123" w14:paraId="44DE68E2" w14:textId="77777777" w:rsidTr="001C1802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4863F9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D42903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3DA3F22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558D063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F.3.1.2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E34ACEC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49C4">
              <w:rPr>
                <w:rFonts w:ascii="Arial" w:hAnsi="Arial" w:cs="Arial"/>
                <w:sz w:val="18"/>
                <w:szCs w:val="18"/>
              </w:rPr>
              <w:t xml:space="preserve">Die eingesetzten Materialien und Medien </w:t>
            </w:r>
            <w:r>
              <w:rPr>
                <w:rFonts w:ascii="Arial" w:hAnsi="Arial" w:cs="Arial"/>
                <w:sz w:val="18"/>
                <w:szCs w:val="18"/>
              </w:rPr>
              <w:t>sind ausgerichtet auf die berufliche</w:t>
            </w:r>
            <w:r w:rsidRPr="00DD49C4">
              <w:rPr>
                <w:rFonts w:ascii="Arial" w:hAnsi="Arial" w:cs="Arial"/>
                <w:sz w:val="18"/>
                <w:szCs w:val="18"/>
              </w:rPr>
              <w:t xml:space="preserve"> Praxis.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5DAA90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092925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203BFB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19A3A03C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36A6FA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54B4E4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75072BD2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F29074F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540A2A74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50B8C4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711DF2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3AAC71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4CA01081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546D51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969D58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6C30A342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0F3FC50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233ABD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1914EE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8D09D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3BFB56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33A61302" w14:textId="77777777" w:rsidR="001C1802" w:rsidRDefault="001C1802" w:rsidP="001C1802">
      <w:pPr>
        <w:rPr>
          <w:rFonts w:ascii="Arial" w:hAnsi="Arial" w:cs="Arial"/>
        </w:rPr>
      </w:pPr>
    </w:p>
    <w:p w14:paraId="05340E05" w14:textId="77777777" w:rsidR="001C1802" w:rsidRDefault="001C1802" w:rsidP="001C1802">
      <w:pPr>
        <w:rPr>
          <w:rFonts w:ascii="Arial" w:hAnsi="Arial" w:cs="Arial"/>
        </w:rPr>
      </w:pPr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1C1802" w:rsidRPr="00024123" w14:paraId="44CB445C" w14:textId="77777777" w:rsidTr="001C1802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390A849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638CBC1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2917A8A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0BADC54B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14:paraId="247691AF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73BFAC54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1B4316D7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77D0078D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14:paraId="02BE9713" w14:textId="77777777" w:rsidR="001C1802" w:rsidRPr="00CE09C4" w:rsidRDefault="001C1802" w:rsidP="001C1802">
            <w:pPr>
              <w:spacing w:line="240" w:lineRule="auto"/>
              <w:ind w:left="592" w:hanging="592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F.3.2</w:t>
            </w: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 w:rsidRPr="00274C25">
              <w:rPr>
                <w:rFonts w:ascii="Arial" w:hAnsi="Arial" w:cs="Arial"/>
                <w:b/>
                <w:sz w:val="18"/>
                <w:szCs w:val="18"/>
              </w:rPr>
              <w:t>Die Gestaltung der Lehr-/Lernmaterialien genügt (medien-)didaktischen Anforderungen</w:t>
            </w:r>
            <w:r w:rsidRPr="00DD49C4">
              <w:rPr>
                <w:rFonts w:ascii="Arial" w:hAnsi="Arial" w:cs="Arial"/>
                <w:b/>
                <w:sz w:val="18"/>
                <w:szCs w:val="18"/>
              </w:rPr>
              <w:t>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64B6684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1C1802" w:rsidRPr="00024123" w14:paraId="08383F51" w14:textId="77777777" w:rsidTr="001C1802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450A62B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3A7A433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7F71D0BF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4C6236E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6EE238E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77AECE9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1C1802" w:rsidRPr="00024123" w14:paraId="50028367" w14:textId="77777777" w:rsidTr="001C1802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70E1AC6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1CA03BD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4A259A1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1F94B05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263E6AA7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438E491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449772B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0119A60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1C1802" w:rsidRPr="00024123" w14:paraId="04E0D6D9" w14:textId="77777777" w:rsidTr="001C1802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0B77D6B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0F76118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3F8B9EC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6A57AC6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F.3.2.1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07E09BE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DD49C4">
              <w:rPr>
                <w:rFonts w:ascii="Arial" w:hAnsi="Arial" w:cs="Arial"/>
                <w:sz w:val="18"/>
                <w:szCs w:val="18"/>
              </w:rPr>
              <w:t>Die Lehr-/Lernmaterialien sind an die Lernvoraussetzungen der Studierenden angepasst (z.B. bzgl. Vorwissen, Anspruchsniveau, Sprache, Lerntempo etc.).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E48907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0DA37C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E99FF3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57EE4E16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09EF70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D78C51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0D2D66D0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1CDE52C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72DD97E2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A189D3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D53C78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7219841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27C82A59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C367E1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18FA82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7F3370D4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37C74D7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9B6334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39888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63847B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823FDB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780223DB" w14:textId="77777777" w:rsidTr="001C1802">
        <w:trPr>
          <w:cantSplit/>
          <w:trHeight w:val="3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50D50E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2AE58D1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436205F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228BBC6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F.3.2.2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5C8B0C9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2B5C1D">
              <w:rPr>
                <w:rFonts w:ascii="Arial" w:hAnsi="Arial" w:cs="Arial"/>
                <w:sz w:val="18"/>
                <w:szCs w:val="18"/>
              </w:rPr>
              <w:t>Die Lehr-/Lernmaterialien sind verständlich (z.B. bzgl. Sprache, Gliederung, Anwendungsorientierung etc.).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F32ED4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FC5A9F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D16352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047E23D7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526911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398844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7D188E95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3222D9B3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7E066D55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79D56C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A16142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C0F5D6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44649E4D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6319B2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81A6C9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58C541C3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278AC4F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71DB5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6BB556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BC880E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04E22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6319C949" w14:textId="77777777" w:rsidR="001C1802" w:rsidRDefault="001C1802" w:rsidP="001C1802">
      <w:pPr>
        <w:rPr>
          <w:rFonts w:ascii="Arial" w:hAnsi="Arial" w:cs="Arial"/>
        </w:rPr>
      </w:pPr>
    </w:p>
    <w:p w14:paraId="6F4BE323" w14:textId="77777777" w:rsidR="001C1802" w:rsidRDefault="001C1802" w:rsidP="001C1802">
      <w:pPr>
        <w:spacing w:line="24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4D55ABF4" w14:textId="77777777" w:rsidR="001C1802" w:rsidRPr="00F0471B" w:rsidRDefault="001C1802" w:rsidP="00341C1B">
      <w:pPr>
        <w:pStyle w:val="berschrift1"/>
      </w:pPr>
      <w:bookmarkStart w:id="106" w:name="_Toc526930183"/>
      <w:bookmarkStart w:id="107" w:name="_Toc84948073"/>
      <w:r>
        <w:lastRenderedPageBreak/>
        <w:t>G.</w:t>
      </w:r>
      <w:r>
        <w:tab/>
        <w:t>Promotion und Qualifikationsverfahren</w:t>
      </w:r>
      <w:bookmarkEnd w:id="106"/>
      <w:bookmarkEnd w:id="107"/>
    </w:p>
    <w:p w14:paraId="6AB27B64" w14:textId="77777777" w:rsidR="001C1802" w:rsidRDefault="001C1802" w:rsidP="001C1802">
      <w:pPr>
        <w:rPr>
          <w:rFonts w:ascii="Arial" w:hAnsi="Arial" w:cs="Arial"/>
        </w:rPr>
      </w:pPr>
    </w:p>
    <w:p w14:paraId="5C349DAB" w14:textId="77777777" w:rsidR="001C1802" w:rsidRDefault="001C1802" w:rsidP="00341C1B">
      <w:pPr>
        <w:pStyle w:val="berschrift2"/>
      </w:pPr>
      <w:bookmarkStart w:id="108" w:name="_Toc526930184"/>
      <w:bookmarkStart w:id="109" w:name="_Toc84948074"/>
      <w:r>
        <w:t>G.1</w:t>
      </w:r>
      <w:r>
        <w:tab/>
        <w:t>Studienreglement</w:t>
      </w:r>
      <w:bookmarkEnd w:id="108"/>
      <w:bookmarkEnd w:id="109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1C1802" w:rsidRPr="00024123" w14:paraId="5B0B545B" w14:textId="77777777" w:rsidTr="001C1802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69918A00" w14:textId="77777777" w:rsidR="001C1802" w:rsidRPr="00024123" w:rsidRDefault="001C1802" w:rsidP="001C1802">
            <w:pPr>
              <w:spacing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0F681CE3" w14:textId="77777777" w:rsidR="001C1802" w:rsidRPr="00024123" w:rsidRDefault="001C1802" w:rsidP="001C1802">
            <w:pPr>
              <w:spacing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2828DFBF" w14:textId="77777777" w:rsidR="001C1802" w:rsidRPr="00024123" w:rsidRDefault="001C1802" w:rsidP="001C1802">
            <w:pPr>
              <w:spacing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31C6D77" w14:textId="77777777" w:rsidR="001C1802" w:rsidRPr="00024123" w:rsidRDefault="001C1802" w:rsidP="001C1802">
            <w:pPr>
              <w:spacing w:before="120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14:paraId="34A04838" w14:textId="77777777" w:rsidR="001C1802" w:rsidRPr="00024123" w:rsidRDefault="001C1802" w:rsidP="001C1802">
            <w:pPr>
              <w:spacing w:before="480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14:paraId="03FF6BF5" w14:textId="77777777" w:rsidR="001C1802" w:rsidRPr="00B337E3" w:rsidRDefault="001C1802" w:rsidP="001C1802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G.1</w:t>
            </w: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Das </w:t>
            </w:r>
            <w:r w:rsidRPr="008852B4">
              <w:rPr>
                <w:rFonts w:ascii="Arial" w:hAnsi="Arial" w:cs="Arial"/>
                <w:b/>
                <w:sz w:val="18"/>
                <w:szCs w:val="18"/>
              </w:rPr>
              <w:t>Studienreglement regelt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und beschreibt die Qualifikationsverfahren für die Promotionen sowie das abschliessende Qualifikationsverfahren gemäss Rahmenlehrplan im Detail.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78DD40C9" w14:textId="77777777" w:rsidR="001C1802" w:rsidRPr="00024123" w:rsidRDefault="001C1802" w:rsidP="001C1802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1C1802" w:rsidRPr="00024123" w14:paraId="040A228B" w14:textId="77777777" w:rsidTr="001C1802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5CB01248" w14:textId="77777777" w:rsidR="001C1802" w:rsidRPr="00024123" w:rsidRDefault="001C1802" w:rsidP="001C18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69BA2B39" w14:textId="77777777" w:rsidR="001C1802" w:rsidRPr="00024123" w:rsidRDefault="001C1802" w:rsidP="001C18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26190618" w14:textId="77777777" w:rsidR="001C1802" w:rsidRPr="00024123" w:rsidRDefault="001C1802" w:rsidP="001C180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290B9F2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DE4C21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0BF6543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1C1802" w:rsidRPr="00024123" w14:paraId="1E031EF7" w14:textId="77777777" w:rsidTr="001C1802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13DBF070" w14:textId="77777777" w:rsidR="001C1802" w:rsidRPr="00024123" w:rsidRDefault="001C1802" w:rsidP="001C18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10" w:name="_Hlk509349569"/>
            <w:r w:rsidRPr="00024123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77A3A62A" w14:textId="77777777" w:rsidR="001C1802" w:rsidRPr="00024123" w:rsidRDefault="001C1802" w:rsidP="001C18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5C2AA346" w14:textId="77777777" w:rsidR="001C1802" w:rsidRPr="00024123" w:rsidRDefault="001C1802" w:rsidP="001C18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6AC6A4BF" w14:textId="77777777" w:rsidR="001C1802" w:rsidRPr="00024123" w:rsidRDefault="001C1802" w:rsidP="001C18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61AB17F0" w14:textId="77777777" w:rsidR="001C1802" w:rsidRPr="00024123" w:rsidRDefault="001C1802" w:rsidP="001C1802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7BC2496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6786A78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33D56EA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1C1802" w:rsidRPr="00024123" w14:paraId="1077509E" w14:textId="77777777" w:rsidTr="001C1802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8C7ADD6" w14:textId="77777777" w:rsidR="001C1802" w:rsidRPr="00024123" w:rsidRDefault="001C1802" w:rsidP="001C18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11" w:name="_Hlk509349583"/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F64EF38" w14:textId="77777777" w:rsidR="001C1802" w:rsidRPr="00024123" w:rsidRDefault="001C1802" w:rsidP="001C18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7E39F036" w14:textId="77777777" w:rsidR="001C1802" w:rsidRPr="00024123" w:rsidRDefault="001C1802" w:rsidP="001C18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0FC142A7" w14:textId="77777777" w:rsidR="001C1802" w:rsidRPr="00024123" w:rsidRDefault="001C1802" w:rsidP="001C18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G.1.1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426BE0A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Die Qualifikationsverfahren und Promotionen (z.B. Semester, Jahr, abschliessendes Qualifikationsverfahren) erfüllen die Vorgaben des Rahmenlehrplans.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D55300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820E87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184031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EF2768" w14:paraId="29075E44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C5C66E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FE4C44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5649894A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E24C501" w14:textId="77777777" w:rsidR="001C1802" w:rsidRPr="00EF2768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2768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43A6B17F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CF431D2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F283993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7535B901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C1802" w:rsidRPr="00EF2768" w14:paraId="20C741B0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AB816C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34E42A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0C5FFEA0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9B80090" w14:textId="77777777" w:rsidR="001C1802" w:rsidRPr="00EF2768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2768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FA763F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D9711DF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9580B1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D76C744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C1802" w:rsidRPr="00024123" w14:paraId="33EFF790" w14:textId="77777777" w:rsidTr="001C1802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72FC971" w14:textId="77777777" w:rsidR="001C1802" w:rsidRPr="00024123" w:rsidRDefault="001C1802" w:rsidP="001C18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12" w:name="_Hlk509351813"/>
            <w:bookmarkStart w:id="113" w:name="_Hlk509350077"/>
            <w:bookmarkEnd w:id="110"/>
            <w:bookmarkEnd w:id="111"/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F4FB8FD" w14:textId="77777777" w:rsidR="001C1802" w:rsidRPr="00024123" w:rsidRDefault="001C1802" w:rsidP="001C18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50787995" w14:textId="77777777" w:rsidR="001C1802" w:rsidRPr="00024123" w:rsidRDefault="001C1802" w:rsidP="001C18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38DD2165" w14:textId="77777777" w:rsidR="001C1802" w:rsidRPr="00024123" w:rsidRDefault="001C1802" w:rsidP="001C18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G.1.2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1656F87C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Das </w:t>
            </w:r>
            <w:r w:rsidRPr="00BE74A5">
              <w:rPr>
                <w:rFonts w:ascii="Arial" w:hAnsi="Arial" w:cs="Arial"/>
                <w:sz w:val="18"/>
                <w:szCs w:val="18"/>
              </w:rPr>
              <w:t>Studienreglement enthält</w:t>
            </w:r>
            <w:r>
              <w:rPr>
                <w:rFonts w:ascii="Arial" w:hAnsi="Arial" w:cs="Arial"/>
                <w:sz w:val="18"/>
                <w:szCs w:val="18"/>
              </w:rPr>
              <w:t xml:space="preserve"> die Beurteilungskriterien mit den Gütekriterien und die Notenskala für die Benotung der einzelnen Prüfungsleistungen (Promotionen und abschliessendes Qualifikationsverfahren).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18769E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2F6162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5BDF86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EF2768" w14:paraId="000B1AF3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7F92F3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14" w:name="_Hlk509351862"/>
            <w:bookmarkEnd w:id="112"/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D95645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773828A3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07BE1C9" w14:textId="77777777" w:rsidR="001C1802" w:rsidRPr="00EF2768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2768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6B91BD80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11FBD67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9B1F375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AD59D94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C1802" w:rsidRPr="00EF2768" w14:paraId="48875C72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5158A2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6611A7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3641F03F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AAA7BA1" w14:textId="77777777" w:rsidR="001C1802" w:rsidRPr="00EF2768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2768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5581B1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05D319B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244B3AB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0AD6EFA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C1802" w:rsidRPr="00024123" w14:paraId="13E00AA7" w14:textId="77777777" w:rsidTr="001C1802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0BF25590" w14:textId="77777777" w:rsidR="001C1802" w:rsidRPr="00024123" w:rsidRDefault="001C1802" w:rsidP="001C18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15" w:name="_Hlk509350415"/>
            <w:bookmarkEnd w:id="113"/>
            <w:bookmarkEnd w:id="114"/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6AC9281D" w14:textId="77777777" w:rsidR="001C1802" w:rsidRPr="00024123" w:rsidRDefault="001C1802" w:rsidP="001C18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4214C038" w14:textId="77777777" w:rsidR="001C1802" w:rsidRPr="00024123" w:rsidRDefault="001C1802" w:rsidP="001C18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311EFC89" w14:textId="77777777" w:rsidR="001C1802" w:rsidRPr="00024123" w:rsidRDefault="001C1802" w:rsidP="001C18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G.1.3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0CCAE598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Das Studienreglement regelt die Gewichtung der einzelnen Noten (Promotionen und abschliessendes Qualifikationsverfahren).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ED6B92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E8B060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67439F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EF2768" w14:paraId="64BB66CF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505675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B5915D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73A7D8A1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92E9E8A" w14:textId="77777777" w:rsidR="001C1802" w:rsidRPr="00EF2768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2768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5C84C5F5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6CAB4030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0CA58C5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DBC1D42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C1802" w:rsidRPr="00EF2768" w14:paraId="37D74C98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46405E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C43BF5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1E115F6E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B86B01E" w14:textId="77777777" w:rsidR="001C1802" w:rsidRPr="00EF2768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2768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1F285F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B5C8433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7488181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9CF7B3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bookmarkEnd w:id="115"/>
      <w:tr w:rsidR="001C1802" w:rsidRPr="00024123" w14:paraId="267B2A87" w14:textId="77777777" w:rsidTr="001C1802">
        <w:trPr>
          <w:cantSplit/>
          <w:trHeight w:val="378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9A23065" w14:textId="77777777" w:rsidR="001C1802" w:rsidRPr="00024123" w:rsidRDefault="001C1802" w:rsidP="001C18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E276FFA" w14:textId="77777777" w:rsidR="001C1802" w:rsidRPr="00024123" w:rsidRDefault="001C1802" w:rsidP="001C18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09FFA922" w14:textId="77777777" w:rsidR="001C1802" w:rsidRPr="00024123" w:rsidRDefault="001C1802" w:rsidP="001C18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300832A0" w14:textId="77777777" w:rsidR="001C1802" w:rsidRPr="00024123" w:rsidRDefault="001C1802" w:rsidP="001C180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G.1.4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58B0395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Das Studienreglement legt die Kriterien für die Promotionsentscheide und für die Diplomerteilung fest.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11554B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A5F549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63DA8A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EF2768" w14:paraId="36C3FCAC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E1B4CC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85E4F2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350FFBFD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4142EACF" w14:textId="77777777" w:rsidR="001C1802" w:rsidRPr="00EF2768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2768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3F36CF21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4B50D37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0C8C3DC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10E9055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C1802" w:rsidRPr="00EF2768" w14:paraId="333C43D1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7C12CA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8D9BD4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0440489C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312E3209" w14:textId="77777777" w:rsidR="001C1802" w:rsidRPr="00EF2768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2768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4240EF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CC1FD79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925CCF9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A3520E9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2A02731B" w14:textId="77777777" w:rsidR="001C1802" w:rsidRDefault="001C1802" w:rsidP="001C1802">
      <w:pPr>
        <w:rPr>
          <w:rFonts w:ascii="Arial" w:hAnsi="Arial" w:cs="Arial"/>
        </w:rPr>
      </w:pPr>
    </w:p>
    <w:p w14:paraId="3B06A5E8" w14:textId="77777777" w:rsidR="001C1802" w:rsidRDefault="001C1802" w:rsidP="001C1802">
      <w:pPr>
        <w:rPr>
          <w:rFonts w:ascii="Arial" w:hAnsi="Arial" w:cs="Arial"/>
        </w:rPr>
      </w:pPr>
    </w:p>
    <w:p w14:paraId="0917799F" w14:textId="77777777" w:rsidR="001C1802" w:rsidRDefault="001C1802" w:rsidP="001C1802">
      <w:pPr>
        <w:spacing w:line="24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64A16F0C" w14:textId="77777777" w:rsidR="001C1802" w:rsidRDefault="001C1802" w:rsidP="00341C1B">
      <w:pPr>
        <w:pStyle w:val="berschrift2"/>
      </w:pPr>
      <w:bookmarkStart w:id="116" w:name="_Toc526930185"/>
      <w:bookmarkStart w:id="117" w:name="_Toc84948075"/>
      <w:r>
        <w:lastRenderedPageBreak/>
        <w:t>G.2</w:t>
      </w:r>
      <w:r>
        <w:tab/>
        <w:t>Qualifikationsverfahren</w:t>
      </w:r>
      <w:bookmarkEnd w:id="116"/>
      <w:bookmarkEnd w:id="117"/>
    </w:p>
    <w:tbl>
      <w:tblPr>
        <w:tblW w:w="1462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1"/>
        <w:gridCol w:w="368"/>
        <w:gridCol w:w="403"/>
        <w:gridCol w:w="1704"/>
        <w:gridCol w:w="8798"/>
        <w:gridCol w:w="992"/>
        <w:gridCol w:w="992"/>
        <w:gridCol w:w="993"/>
      </w:tblGrid>
      <w:tr w:rsidR="001C1802" w:rsidRPr="00024123" w14:paraId="4271577C" w14:textId="77777777" w:rsidTr="001C1802">
        <w:trPr>
          <w:cantSplit/>
          <w:trHeight w:val="378"/>
        </w:trPr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202E189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18" w:name="_Hlk509409842"/>
          </w:p>
        </w:tc>
        <w:tc>
          <w:tcPr>
            <w:tcW w:w="368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2372550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74342D1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vMerge w:val="restart"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10B3368F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14:paraId="4640C605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3DF97EE4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2785B8D6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5010B292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798" w:type="dxa"/>
            <w:vMerge w:val="restart"/>
            <w:shd w:val="clear" w:color="auto" w:fill="D9D9D9" w:themeFill="background1" w:themeFillShade="D9"/>
          </w:tcPr>
          <w:p w14:paraId="2B9F7A29" w14:textId="77777777" w:rsidR="001C1802" w:rsidRPr="00CE09C4" w:rsidRDefault="001C1802" w:rsidP="001C1802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G.2</w:t>
            </w:r>
            <w:r w:rsidRPr="00024123"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ab/>
            </w:r>
            <w:r>
              <w:rPr>
                <w:rFonts w:ascii="Arial" w:hAnsi="Arial" w:cs="Arial"/>
                <w:b/>
                <w:sz w:val="18"/>
                <w:szCs w:val="18"/>
              </w:rPr>
              <w:t>Die Qualifikationsverfahren überprüfen in geeigneter Weise, ob die Handlungskompetenzen, die gemäss Rahmenlehrplan sowohl in den schulischen als auch den praktischen Bildungsbestandteilen (Praktika und einschlägige Berufstätigkeit) zu vermitteln sind, verfügbar sind.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201E38A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1C1802" w:rsidRPr="00024123" w14:paraId="7E1A058D" w14:textId="77777777" w:rsidTr="001C1802">
        <w:trPr>
          <w:cantSplit/>
          <w:trHeight w:val="390"/>
        </w:trPr>
        <w:tc>
          <w:tcPr>
            <w:tcW w:w="1142" w:type="dxa"/>
            <w:gridSpan w:val="3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auto"/>
            <w:vAlign w:val="center"/>
          </w:tcPr>
          <w:p w14:paraId="1135F59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5E1B1E2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5161CEBC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3044DE1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5D08B90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32AEFC8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bookmarkEnd w:id="118"/>
      <w:tr w:rsidR="001C1802" w:rsidRPr="00024123" w14:paraId="620FFA6D" w14:textId="77777777" w:rsidTr="001C1802">
        <w:trPr>
          <w:cantSplit/>
          <w:trHeight w:val="39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4753FBD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7BF2410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17B65B8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024123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1704" w:type="dxa"/>
            <w:vMerge/>
            <w:tcBorders>
              <w:tl2br w:val="single" w:sz="4" w:space="0" w:color="auto"/>
            </w:tcBorders>
            <w:shd w:val="clear" w:color="auto" w:fill="D9D9D9" w:themeFill="background1" w:themeFillShade="D9"/>
          </w:tcPr>
          <w:p w14:paraId="49E3032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8798" w:type="dxa"/>
            <w:vMerge/>
            <w:shd w:val="clear" w:color="auto" w:fill="D9D9D9" w:themeFill="background1" w:themeFillShade="D9"/>
          </w:tcPr>
          <w:p w14:paraId="24FD6562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2827357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</w:tcPr>
          <w:p w14:paraId="033C1B4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</w:tcPr>
          <w:p w14:paraId="33EE8FD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</w:rPr>
            </w:pPr>
          </w:p>
        </w:tc>
      </w:tr>
      <w:tr w:rsidR="001C1802" w:rsidRPr="00024123" w14:paraId="61F155A1" w14:textId="77777777" w:rsidTr="001C1802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A070C9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1B7B441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62EFFF8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2C2A710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G.2.1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33DE51D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4219C">
              <w:rPr>
                <w:rFonts w:ascii="Arial" w:hAnsi="Arial" w:cs="Arial"/>
                <w:sz w:val="18"/>
                <w:szCs w:val="18"/>
              </w:rPr>
              <w:t xml:space="preserve">Die Prüfungsmethoden und -settings sind für die Überprüfung der Ausbildungsziele gemäss </w:t>
            </w:r>
            <w:r>
              <w:rPr>
                <w:rFonts w:ascii="Arial" w:hAnsi="Arial" w:cs="Arial"/>
                <w:sz w:val="18"/>
                <w:szCs w:val="18"/>
              </w:rPr>
              <w:t>Art.</w:t>
            </w:r>
            <w:r w:rsidRPr="00B4219C">
              <w:rPr>
                <w:rFonts w:ascii="Arial" w:hAnsi="Arial" w:cs="Arial"/>
                <w:sz w:val="18"/>
                <w:szCs w:val="18"/>
              </w:rPr>
              <w:t xml:space="preserve"> 1 </w:t>
            </w:r>
            <w:proofErr w:type="spellStart"/>
            <w:r w:rsidRPr="00B4219C">
              <w:rPr>
                <w:rFonts w:ascii="Arial" w:hAnsi="Arial" w:cs="Arial"/>
                <w:sz w:val="18"/>
                <w:szCs w:val="18"/>
              </w:rPr>
              <w:t>MiVo</w:t>
            </w:r>
            <w:proofErr w:type="spellEnd"/>
            <w:r w:rsidRPr="00B4219C">
              <w:rPr>
                <w:rFonts w:ascii="Arial" w:hAnsi="Arial" w:cs="Arial"/>
                <w:sz w:val="18"/>
                <w:szCs w:val="18"/>
              </w:rPr>
              <w:t>-HF und der Handlungskompetenzen gemäss Rahmenlehrplan geeignet und berücksichtigen die geforderte Praxisorientierung des Bildungsgangs in angemessener Weise.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88B7AC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9F1034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7E17610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6E619C1F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26EDB7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1E6B6E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3B04999C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3A85DBA6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3C485150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D64340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82C620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9B8B76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31E32B8F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1AF551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E5F0DC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0FA018EF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BE93E8D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1163C5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C2D270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3FF72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FFAC1A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5345073B" w14:textId="77777777" w:rsidTr="001C1802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30AE04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19" w:name="_Hlk509409278"/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034A904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5E8EE71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2B432BC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G.2.2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4AF34F67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196B86">
              <w:rPr>
                <w:rFonts w:ascii="Arial" w:hAnsi="Arial" w:cs="Arial"/>
                <w:sz w:val="18"/>
                <w:szCs w:val="18"/>
              </w:rPr>
              <w:t>Die verfahrensspezifischen Rahmenbedingungen sind festgelegt (z.B. Zuständigkeiten, Fristen, Hilfsmittel, Prüfungsform [schriftlich/mündlich], Einzel-/Gruppenprüfung, Wiederholungen, Kosten etc.).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33A01A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35E385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0A41EF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EF2768" w14:paraId="3DE4C443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A3334E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98267C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5AD4048C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2BF6519" w14:textId="77777777" w:rsidR="001C1802" w:rsidRPr="00EF2768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2768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53963BAF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57C8CFA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6393BF2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CBD86AE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C1802" w:rsidRPr="00EF2768" w14:paraId="5C23F1BB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C4A0C5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FC842D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10B82445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03542477" w14:textId="77777777" w:rsidR="001C1802" w:rsidRPr="00EF2768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2768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07A1F3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DCD461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3CC4356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E4019A0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bookmarkEnd w:id="119"/>
      <w:tr w:rsidR="001C1802" w:rsidRPr="00024123" w14:paraId="1C4E10C7" w14:textId="77777777" w:rsidTr="001C1802">
        <w:trPr>
          <w:cantSplit/>
          <w:trHeight w:val="680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9FD6E4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3A7C370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4A57682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16434F8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G.2.3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F4E99BA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A795B">
              <w:rPr>
                <w:rFonts w:ascii="Arial" w:hAnsi="Arial" w:cs="Arial"/>
                <w:sz w:val="18"/>
                <w:szCs w:val="18"/>
              </w:rPr>
              <w:t>Die Qualifikationsverfahren enthalten Prozessprüfungen, d. h. Prüfungen, die nicht nur Wissen, sondern bs</w:t>
            </w:r>
            <w:r>
              <w:rPr>
                <w:rFonts w:ascii="Arial" w:hAnsi="Arial" w:cs="Arial"/>
                <w:sz w:val="18"/>
                <w:szCs w:val="18"/>
              </w:rPr>
              <w:t>p</w:t>
            </w:r>
            <w:r w:rsidRPr="004A795B">
              <w:rPr>
                <w:rFonts w:ascii="Arial" w:hAnsi="Arial" w:cs="Arial"/>
                <w:sz w:val="18"/>
                <w:szCs w:val="18"/>
              </w:rPr>
              <w:t>w. die Arbeitsweise, das Vorgehen, die Kooperation, das Suchverhalten, die Strukturierungsfähigkeit  (z. B. Lernportfolio) etc., prüfen.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56C4A6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56708AA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3684B63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EF2768" w14:paraId="1B7EF559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9E664C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6B41E6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16FE0FD6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BB238BE" w14:textId="77777777" w:rsidR="001C1802" w:rsidRPr="00EF2768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2768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6F37AD1C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5F8EE14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79D2461C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12D8A001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C1802" w:rsidRPr="00EF2768" w14:paraId="46307B15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7097068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CE2A03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4D2A48B5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A342E07" w14:textId="77777777" w:rsidR="001C1802" w:rsidRPr="00EF2768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2768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ED6C06C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FA0CF11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734A54E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59B66AEA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C1802" w:rsidRPr="00024123" w14:paraId="03659ADA" w14:textId="77777777" w:rsidTr="001C1802">
        <w:trPr>
          <w:cantSplit/>
          <w:trHeight w:val="454"/>
        </w:trPr>
        <w:tc>
          <w:tcPr>
            <w:tcW w:w="371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4CEEB9E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7D5FCF7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5FA76A5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1704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34A8531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G.2.4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38897DDD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4A795B">
              <w:rPr>
                <w:rFonts w:ascii="Arial" w:hAnsi="Arial" w:cs="Arial"/>
                <w:sz w:val="18"/>
                <w:szCs w:val="18"/>
              </w:rPr>
              <w:t xml:space="preserve">Für die schriftlichen und mündlichen Prüfungen liegen Prüfungsaufgaben /-fragen mit Musterlösungen </w:t>
            </w:r>
            <w:r>
              <w:rPr>
                <w:rFonts w:ascii="Arial" w:hAnsi="Arial" w:cs="Arial"/>
                <w:sz w:val="18"/>
                <w:szCs w:val="18"/>
              </w:rPr>
              <w:t xml:space="preserve">bzw. -skizzen </w:t>
            </w:r>
            <w:r w:rsidRPr="004A795B">
              <w:rPr>
                <w:rFonts w:ascii="Arial" w:hAnsi="Arial" w:cs="Arial"/>
                <w:sz w:val="18"/>
                <w:szCs w:val="18"/>
              </w:rPr>
              <w:t xml:space="preserve">oder Bewertungskriterien </w:t>
            </w:r>
            <w:r>
              <w:rPr>
                <w:rFonts w:ascii="Arial" w:hAnsi="Arial" w:cs="Arial"/>
                <w:sz w:val="18"/>
                <w:szCs w:val="18"/>
              </w:rPr>
              <w:t xml:space="preserve">in </w:t>
            </w:r>
            <w:r w:rsidRPr="004A795B">
              <w:rPr>
                <w:rFonts w:ascii="Arial" w:hAnsi="Arial" w:cs="Arial"/>
                <w:sz w:val="18"/>
                <w:szCs w:val="18"/>
              </w:rPr>
              <w:t>schriftlich</w:t>
            </w:r>
            <w:r>
              <w:rPr>
                <w:rFonts w:ascii="Arial" w:hAnsi="Arial" w:cs="Arial"/>
                <w:sz w:val="18"/>
                <w:szCs w:val="18"/>
              </w:rPr>
              <w:t>er Form</w:t>
            </w:r>
            <w:r w:rsidRPr="004A795B">
              <w:rPr>
                <w:rFonts w:ascii="Arial" w:hAnsi="Arial" w:cs="Arial"/>
                <w:sz w:val="18"/>
                <w:szCs w:val="18"/>
              </w:rPr>
              <w:t xml:space="preserve"> vor.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DAE6A9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73B0A0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2EFB8D3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EF2768" w14:paraId="3D362993" w14:textId="77777777" w:rsidTr="001C1802">
        <w:trPr>
          <w:cantSplit/>
          <w:trHeight w:val="227"/>
        </w:trPr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BF25A2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B7AB7B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3DE7681C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191D894" w14:textId="77777777" w:rsidR="001C1802" w:rsidRPr="00EF2768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2768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798" w:type="dxa"/>
            <w:tcBorders>
              <w:bottom w:val="single" w:sz="4" w:space="0" w:color="auto"/>
            </w:tcBorders>
            <w:shd w:val="clear" w:color="auto" w:fill="auto"/>
          </w:tcPr>
          <w:p w14:paraId="032EA0E0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EDE75A3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753B3E7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51296C8C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1C1802" w:rsidRPr="00EF2768" w14:paraId="33B35BCE" w14:textId="77777777" w:rsidTr="001C1802">
        <w:trPr>
          <w:cantSplit/>
          <w:trHeight w:val="227"/>
        </w:trPr>
        <w:tc>
          <w:tcPr>
            <w:tcW w:w="371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1E5C9C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77A241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33C86A6A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4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AA74458" w14:textId="77777777" w:rsidR="001C1802" w:rsidRPr="00EF2768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EF2768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79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5A3A8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3944D03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B5B0BA2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DA31C0" w14:textId="77777777" w:rsidR="001C1802" w:rsidRPr="00EF2768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</w:tbl>
    <w:p w14:paraId="02D5CB80" w14:textId="77777777" w:rsidR="001C1802" w:rsidRDefault="001C1802" w:rsidP="001C1802">
      <w:pPr>
        <w:rPr>
          <w:rFonts w:ascii="Arial" w:hAnsi="Arial" w:cs="Arial"/>
        </w:rPr>
      </w:pPr>
    </w:p>
    <w:p w14:paraId="5EECA2EC" w14:textId="77777777" w:rsidR="001C1802" w:rsidRDefault="001C1802" w:rsidP="001C1802">
      <w:pPr>
        <w:spacing w:line="240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14:paraId="37332522" w14:textId="77777777" w:rsidR="001C1802" w:rsidRDefault="001C1802" w:rsidP="00341C1B">
      <w:pPr>
        <w:pStyle w:val="berschrift2"/>
      </w:pPr>
      <w:bookmarkStart w:id="120" w:name="_Toc526930186"/>
      <w:bookmarkStart w:id="121" w:name="_Toc84948076"/>
      <w:r>
        <w:lastRenderedPageBreak/>
        <w:t>G.3</w:t>
      </w:r>
      <w:r>
        <w:tab/>
        <w:t>Ergänzende Vorgaben zum abschliessenden Qualifikationsverfahren</w:t>
      </w:r>
      <w:bookmarkEnd w:id="120"/>
      <w:bookmarkEnd w:id="121"/>
    </w:p>
    <w:tbl>
      <w:tblPr>
        <w:tblW w:w="1462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72"/>
        <w:gridCol w:w="9"/>
        <w:gridCol w:w="359"/>
        <w:gridCol w:w="22"/>
        <w:gridCol w:w="381"/>
        <w:gridCol w:w="1705"/>
        <w:gridCol w:w="8801"/>
        <w:gridCol w:w="992"/>
        <w:gridCol w:w="992"/>
        <w:gridCol w:w="993"/>
      </w:tblGrid>
      <w:tr w:rsidR="001C1802" w:rsidRPr="00AE5054" w14:paraId="48038259" w14:textId="77777777" w:rsidTr="001C1802">
        <w:trPr>
          <w:cantSplit/>
          <w:trHeight w:val="378"/>
        </w:trPr>
        <w:tc>
          <w:tcPr>
            <w:tcW w:w="372" w:type="dxa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40245B5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single" w:sz="4" w:space="0" w:color="auto"/>
              <w:right w:val="nil"/>
              <w:tl2br w:val="nil"/>
            </w:tcBorders>
            <w:shd w:val="clear" w:color="auto" w:fill="auto"/>
            <w:vAlign w:val="center"/>
          </w:tcPr>
          <w:p w14:paraId="4DD04E0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4B4F2CD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37778E44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Kriterium</w:t>
            </w:r>
          </w:p>
          <w:p w14:paraId="0099AAF6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22405432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18EAB7D1" w14:textId="77777777" w:rsidR="001C1802" w:rsidRDefault="001C1802" w:rsidP="001C1802">
            <w:pPr>
              <w:spacing w:line="240" w:lineRule="auto"/>
              <w:jc w:val="right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</w:p>
          <w:p w14:paraId="7F9A8DFF" w14:textId="77777777" w:rsidR="001C1802" w:rsidRPr="00024123" w:rsidRDefault="001C1802" w:rsidP="001C1802">
            <w:pPr>
              <w:spacing w:line="240" w:lineRule="auto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  <w:t>Indikatoren</w:t>
            </w:r>
          </w:p>
        </w:tc>
        <w:tc>
          <w:tcPr>
            <w:tcW w:w="8801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D9D9D9" w:themeFill="background1" w:themeFillShade="D9"/>
          </w:tcPr>
          <w:p w14:paraId="6746799D" w14:textId="77777777" w:rsidR="001C1802" w:rsidRPr="00CE09C4" w:rsidRDefault="001C1802" w:rsidP="001C1802">
            <w:pPr>
              <w:spacing w:line="240" w:lineRule="auto"/>
              <w:ind w:left="425" w:hanging="425"/>
              <w:jc w:val="left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G.3 Das abschliessende Qualifikationsverfahren erfüllt die Vorgaben gemäss Rahmenlehrplan.</w:t>
            </w:r>
          </w:p>
        </w:tc>
        <w:tc>
          <w:tcPr>
            <w:tcW w:w="2977" w:type="dxa"/>
            <w:gridSpan w:val="3"/>
            <w:shd w:val="clear" w:color="auto" w:fill="D9D9D9" w:themeFill="background1" w:themeFillShade="D9"/>
          </w:tcPr>
          <w:p w14:paraId="15B47BF1" w14:textId="77777777" w:rsidR="001C1802" w:rsidRPr="00AE5054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BE74A5">
              <w:rPr>
                <w:rFonts w:ascii="Arial" w:hAnsi="Arial" w:cs="Arial"/>
                <w:b/>
                <w:sz w:val="18"/>
                <w:szCs w:val="18"/>
              </w:rPr>
              <w:t>Anforderungen</w:t>
            </w:r>
          </w:p>
        </w:tc>
      </w:tr>
      <w:tr w:rsidR="001C1802" w:rsidRPr="00024123" w14:paraId="136E17CD" w14:textId="77777777" w:rsidTr="001C1802">
        <w:trPr>
          <w:cantSplit/>
          <w:trHeight w:val="390"/>
        </w:trPr>
        <w:tc>
          <w:tcPr>
            <w:tcW w:w="1143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auto"/>
            <w:vAlign w:val="center"/>
          </w:tcPr>
          <w:p w14:paraId="49AC7A35" w14:textId="77777777" w:rsidR="001C1802" w:rsidRPr="00AE5054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  <w:r w:rsidRPr="00BE74A5">
              <w:rPr>
                <w:rFonts w:ascii="Arial" w:hAnsi="Arial" w:cs="Arial"/>
                <w:b/>
                <w:sz w:val="18"/>
                <w:szCs w:val="18"/>
              </w:rPr>
              <w:t>Phase</w:t>
            </w: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78D90FFA" w14:textId="77777777" w:rsidR="001C1802" w:rsidRPr="00AE5054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8801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3A46EA06" w14:textId="77777777" w:rsidR="001C1802" w:rsidRPr="00AE5054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4D8CB9ED" w14:textId="77777777" w:rsidR="001C1802" w:rsidRPr="00BE74A5" w:rsidRDefault="001C1802" w:rsidP="001C1802">
            <w:pPr>
              <w:spacing w:after="60"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BE74A5">
              <w:rPr>
                <w:rFonts w:ascii="Arial" w:hAnsi="Arial" w:cs="Arial"/>
                <w:color w:val="FF0000"/>
                <w:sz w:val="18"/>
                <w:szCs w:val="18"/>
              </w:rPr>
              <w:t>Nicht</w:t>
            </w:r>
            <w:r w:rsidRPr="00BE74A5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2" w:type="dxa"/>
            <w:vMerge w:val="restart"/>
            <w:shd w:val="clear" w:color="auto" w:fill="D9D9D9" w:themeFill="background1" w:themeFillShade="D9"/>
            <w:vAlign w:val="center"/>
          </w:tcPr>
          <w:p w14:paraId="2AC59975" w14:textId="77777777" w:rsidR="001C1802" w:rsidRPr="00BE74A5" w:rsidRDefault="001C1802" w:rsidP="001C1802">
            <w:pPr>
              <w:spacing w:after="60" w:line="240" w:lineRule="auto"/>
              <w:jc w:val="center"/>
              <w:rPr>
                <w:rFonts w:ascii="Arial" w:hAnsi="Arial" w:cs="Arial"/>
                <w:b/>
                <w:color w:val="FF0000"/>
                <w:sz w:val="18"/>
                <w:szCs w:val="18"/>
              </w:rPr>
            </w:pPr>
            <w:r w:rsidRPr="00BE74A5">
              <w:rPr>
                <w:rFonts w:ascii="Arial" w:hAnsi="Arial" w:cs="Arial"/>
                <w:color w:val="FF0000"/>
                <w:sz w:val="18"/>
                <w:szCs w:val="18"/>
              </w:rPr>
              <w:t xml:space="preserve">Teilweise </w:t>
            </w:r>
            <w:r w:rsidRPr="00BE74A5">
              <w:rPr>
                <w:rFonts w:ascii="Arial" w:hAnsi="Arial" w:cs="Arial"/>
                <w:color w:val="FF0000"/>
                <w:sz w:val="18"/>
                <w:szCs w:val="18"/>
              </w:rPr>
              <w:br/>
              <w:t>erfüllt</w:t>
            </w:r>
          </w:p>
        </w:tc>
        <w:tc>
          <w:tcPr>
            <w:tcW w:w="993" w:type="dxa"/>
            <w:vMerge w:val="restart"/>
            <w:shd w:val="clear" w:color="auto" w:fill="D9D9D9" w:themeFill="background1" w:themeFillShade="D9"/>
            <w:vAlign w:val="center"/>
          </w:tcPr>
          <w:p w14:paraId="799CE79B" w14:textId="77777777" w:rsidR="001C1802" w:rsidRPr="00BE74A5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color w:val="000000" w:themeColor="text1"/>
                <w:sz w:val="18"/>
                <w:szCs w:val="18"/>
              </w:rPr>
            </w:pPr>
            <w:r w:rsidRPr="00BE74A5">
              <w:rPr>
                <w:rFonts w:ascii="Arial" w:hAnsi="Arial" w:cs="Arial"/>
                <w:color w:val="000000" w:themeColor="text1"/>
                <w:sz w:val="18"/>
                <w:szCs w:val="18"/>
              </w:rPr>
              <w:t>Erfüllt</w:t>
            </w:r>
          </w:p>
        </w:tc>
      </w:tr>
      <w:tr w:rsidR="001C1802" w:rsidRPr="00024123" w14:paraId="458FCC77" w14:textId="77777777" w:rsidTr="001C1802">
        <w:trPr>
          <w:cantSplit/>
          <w:trHeight w:val="390"/>
        </w:trPr>
        <w:tc>
          <w:tcPr>
            <w:tcW w:w="3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D6E3BC" w:themeFill="accent3" w:themeFillTint="66"/>
            <w:vAlign w:val="center"/>
          </w:tcPr>
          <w:p w14:paraId="0193DBEF" w14:textId="77777777" w:rsidR="001C1802" w:rsidRPr="00BE74A5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74A5">
              <w:rPr>
                <w:rFonts w:ascii="Arial" w:hAnsi="Arial" w:cs="Arial"/>
                <w:b/>
                <w:sz w:val="18"/>
                <w:szCs w:val="18"/>
              </w:rPr>
              <w:t>I</w:t>
            </w:r>
          </w:p>
        </w:tc>
        <w:tc>
          <w:tcPr>
            <w:tcW w:w="38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E5B8B7" w:themeFill="accent2" w:themeFillTint="66"/>
            <w:vAlign w:val="center"/>
          </w:tcPr>
          <w:p w14:paraId="206905BD" w14:textId="77777777" w:rsidR="001C1802" w:rsidRPr="00BE74A5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74A5">
              <w:rPr>
                <w:rFonts w:ascii="Arial" w:hAnsi="Arial" w:cs="Arial"/>
                <w:b/>
                <w:sz w:val="18"/>
                <w:szCs w:val="18"/>
              </w:rPr>
              <w:t>II</w:t>
            </w:r>
          </w:p>
        </w:tc>
        <w:tc>
          <w:tcPr>
            <w:tcW w:w="38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shd w:val="clear" w:color="auto" w:fill="B8CCE4" w:themeFill="accent1" w:themeFillTint="66"/>
            <w:vAlign w:val="center"/>
          </w:tcPr>
          <w:p w14:paraId="780DFA0D" w14:textId="77777777" w:rsidR="001C1802" w:rsidRPr="00BE74A5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E74A5">
              <w:rPr>
                <w:rFonts w:ascii="Arial" w:hAnsi="Arial" w:cs="Arial"/>
                <w:b/>
                <w:sz w:val="18"/>
                <w:szCs w:val="18"/>
              </w:rPr>
              <w:t>III</w:t>
            </w:r>
          </w:p>
        </w:tc>
        <w:tc>
          <w:tcPr>
            <w:tcW w:w="1705" w:type="dxa"/>
            <w:vMerge/>
            <w:tcBorders>
              <w:left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D9D9D9" w:themeFill="background1" w:themeFillShade="D9"/>
          </w:tcPr>
          <w:p w14:paraId="4B3EBA9F" w14:textId="77777777" w:rsidR="001C1802" w:rsidRPr="00AE5054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  <w:highlight w:val="yellow"/>
              </w:rPr>
            </w:pPr>
          </w:p>
        </w:tc>
        <w:tc>
          <w:tcPr>
            <w:tcW w:w="8801" w:type="dxa"/>
            <w:vMerge/>
            <w:tcBorders>
              <w:left w:val="single" w:sz="4" w:space="0" w:color="auto"/>
            </w:tcBorders>
            <w:shd w:val="clear" w:color="auto" w:fill="D9D9D9" w:themeFill="background1" w:themeFillShade="D9"/>
          </w:tcPr>
          <w:p w14:paraId="408A4B97" w14:textId="77777777" w:rsidR="001C1802" w:rsidRPr="00AE5054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14:paraId="1482B3EE" w14:textId="77777777" w:rsidR="001C1802" w:rsidRPr="00AE5054" w:rsidRDefault="001C1802" w:rsidP="001C1802">
            <w:pPr>
              <w:spacing w:after="60"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992" w:type="dxa"/>
            <w:vMerge/>
            <w:shd w:val="clear" w:color="auto" w:fill="D9D9D9" w:themeFill="background1" w:themeFillShade="D9"/>
            <w:vAlign w:val="center"/>
          </w:tcPr>
          <w:p w14:paraId="753D5D4B" w14:textId="77777777" w:rsidR="001C1802" w:rsidRPr="00AE5054" w:rsidRDefault="001C1802" w:rsidP="001C1802">
            <w:pPr>
              <w:spacing w:after="60"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</w:pPr>
          </w:p>
        </w:tc>
        <w:tc>
          <w:tcPr>
            <w:tcW w:w="993" w:type="dxa"/>
            <w:vMerge/>
            <w:shd w:val="clear" w:color="auto" w:fill="D9D9D9" w:themeFill="background1" w:themeFillShade="D9"/>
            <w:vAlign w:val="center"/>
          </w:tcPr>
          <w:p w14:paraId="4E30EA0D" w14:textId="77777777" w:rsidR="001C1802" w:rsidRPr="00AE5054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highlight w:val="yellow"/>
              </w:rPr>
            </w:pPr>
          </w:p>
        </w:tc>
      </w:tr>
      <w:tr w:rsidR="001C1802" w:rsidRPr="00024123" w14:paraId="782153AC" w14:textId="77777777" w:rsidTr="001C1802">
        <w:trPr>
          <w:cantSplit/>
          <w:trHeight w:val="454"/>
        </w:trPr>
        <w:tc>
          <w:tcPr>
            <w:tcW w:w="372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38A3BF9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368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7CFA76F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2FB3FEB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705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274053E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G.3.1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9E09EEF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Die Anforderungen an die Diplom- oder Projektarbeiten und die Bewertungskriterien liegen in schriftlicher Form vor und sind den Studierenden bekannt</w:t>
            </w:r>
            <w:r w:rsidRPr="001B5D4F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93E2FF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11C3A56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19AC0AA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71208D4F" w14:textId="77777777" w:rsidTr="001C1802">
        <w:trPr>
          <w:cantSplit/>
          <w:trHeight w:val="227"/>
        </w:trPr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193F7B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493795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78A36947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300AC51A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auto"/>
          </w:tcPr>
          <w:p w14:paraId="2838371C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FA6FDA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145D7FE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620190E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4EFD656E" w14:textId="77777777" w:rsidTr="001C1802">
        <w:trPr>
          <w:cantSplit/>
          <w:trHeight w:val="227"/>
        </w:trPr>
        <w:tc>
          <w:tcPr>
            <w:tcW w:w="372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08DA140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13EFBA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584813F9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033120B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4820FD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26607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4F141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7C36B6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2F9D7B96" w14:textId="77777777" w:rsidTr="001C1802">
        <w:trPr>
          <w:cantSplit/>
          <w:trHeight w:val="378"/>
        </w:trPr>
        <w:tc>
          <w:tcPr>
            <w:tcW w:w="372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6A28FA3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22" w:name="_Hlk509410454"/>
          </w:p>
        </w:tc>
        <w:tc>
          <w:tcPr>
            <w:tcW w:w="368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4113CDD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2FCDBF3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1705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032CE38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G.3.2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6C220111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5774F">
              <w:rPr>
                <w:rFonts w:ascii="Arial" w:hAnsi="Arial" w:cs="Arial"/>
                <w:sz w:val="18"/>
                <w:szCs w:val="18"/>
              </w:rPr>
              <w:t>Die Diplom- oder Projektarbeiten verbinden Theorie- und Praxiselemente.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6F8FE48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E3E3F6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3512DC6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3BAB6B68" w14:textId="77777777" w:rsidTr="001C1802">
        <w:trPr>
          <w:cantSplit/>
          <w:trHeight w:val="227"/>
        </w:trPr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79AF71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F071AA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6E957F6E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7846A335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auto"/>
          </w:tcPr>
          <w:p w14:paraId="48F01905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DFCBCE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23E75C2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7DC64E0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4FE72234" w14:textId="77777777" w:rsidTr="001C1802">
        <w:trPr>
          <w:cantSplit/>
          <w:trHeight w:val="227"/>
        </w:trPr>
        <w:tc>
          <w:tcPr>
            <w:tcW w:w="372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A44561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AA86E8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5AA407C7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61CB50FB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FEE9868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59A4D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D15F53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6D3DC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6998F726" w14:textId="77777777" w:rsidTr="001C1802">
        <w:trPr>
          <w:cantSplit/>
          <w:trHeight w:val="454"/>
        </w:trPr>
        <w:tc>
          <w:tcPr>
            <w:tcW w:w="372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7117FFD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bookmarkStart w:id="123" w:name="_Hlk509427212"/>
            <w:bookmarkEnd w:id="122"/>
          </w:p>
        </w:tc>
        <w:tc>
          <w:tcPr>
            <w:tcW w:w="368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40BF3BA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0360D12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1705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3443E02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G.3.3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2AFB8ACB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B4DC1">
              <w:rPr>
                <w:rFonts w:ascii="Arial" w:hAnsi="Arial" w:cs="Arial"/>
                <w:sz w:val="18"/>
                <w:szCs w:val="18"/>
              </w:rPr>
              <w:t>Art und Umfang der fachlichen Unterstützung, welche die zuständigen Lehrpersonen den Studierenden bei der Planung und Erstellung der Diplom- oder Projektarbeit gewähren, sind festgelegt.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0F0857E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E21F23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07552C8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4149877C" w14:textId="77777777" w:rsidTr="001C1802">
        <w:trPr>
          <w:cantSplit/>
          <w:trHeight w:val="227"/>
        </w:trPr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C4E660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6AD636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54CC259D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36CBC9C8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auto"/>
          </w:tcPr>
          <w:p w14:paraId="4308DE04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463A098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3B8D7F1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3E50EAB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451A21C8" w14:textId="77777777" w:rsidTr="001C1802">
        <w:trPr>
          <w:cantSplit/>
          <w:trHeight w:val="227"/>
        </w:trPr>
        <w:tc>
          <w:tcPr>
            <w:tcW w:w="372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CDF767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3CF911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2CFDD023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0268BB5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A730D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EAC7A7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9E2D85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E913E9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123"/>
      <w:tr w:rsidR="001C1802" w:rsidRPr="00024123" w14:paraId="24148495" w14:textId="77777777" w:rsidTr="001C1802">
        <w:trPr>
          <w:cantSplit/>
          <w:trHeight w:val="454"/>
        </w:trPr>
        <w:tc>
          <w:tcPr>
            <w:tcW w:w="372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168EDF1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0210F1E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5F1D43D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1705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00C0AB4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G.3.4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A76E222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BB4DC1">
              <w:rPr>
                <w:rFonts w:ascii="Arial" w:hAnsi="Arial" w:cs="Arial"/>
                <w:sz w:val="18"/>
                <w:szCs w:val="18"/>
              </w:rPr>
              <w:t>Die Beurteilung der Diplom- oder Projektarbeiten erfolgt in Form einer schriftlichen Rückmeldung an die Studierenden.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3DCE266B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28A4A3D3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4F2D9E0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4B08DD16" w14:textId="77777777" w:rsidTr="001C1802">
        <w:trPr>
          <w:cantSplit/>
          <w:trHeight w:val="227"/>
        </w:trPr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22EFC47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1F9119D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1C984197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8190F75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auto"/>
          </w:tcPr>
          <w:p w14:paraId="1472A791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0D9311A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E194BC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0B7CBA6F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07E103CB" w14:textId="77777777" w:rsidTr="001C1802">
        <w:trPr>
          <w:cantSplit/>
          <w:trHeight w:val="227"/>
        </w:trPr>
        <w:tc>
          <w:tcPr>
            <w:tcW w:w="372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E1667A4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2C92BF78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14C81D9D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5C24BA4B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0BBA2C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F1E52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EF1DC3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F9A2742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7DF83FE9" w14:textId="77777777" w:rsidTr="001C1802">
        <w:trPr>
          <w:cantSplit/>
          <w:trHeight w:val="680"/>
        </w:trPr>
        <w:tc>
          <w:tcPr>
            <w:tcW w:w="372" w:type="dxa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D6E3BC" w:themeFill="accent3" w:themeFillTint="66"/>
          </w:tcPr>
          <w:p w14:paraId="5E5B3D1D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E5B8B7" w:themeFill="accent2" w:themeFillTint="66"/>
          </w:tcPr>
          <w:p w14:paraId="6D446E7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bottom w:val="single" w:sz="4" w:space="0" w:color="auto"/>
              <w:tl2br w:val="nil"/>
            </w:tcBorders>
            <w:shd w:val="clear" w:color="auto" w:fill="B8CCE4" w:themeFill="accent1" w:themeFillTint="66"/>
          </w:tcPr>
          <w:p w14:paraId="754F429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X</w:t>
            </w:r>
          </w:p>
        </w:tc>
        <w:tc>
          <w:tcPr>
            <w:tcW w:w="1705" w:type="dxa"/>
            <w:tcBorders>
              <w:bottom w:val="single" w:sz="4" w:space="0" w:color="auto"/>
              <w:tl2br w:val="nil"/>
            </w:tcBorders>
            <w:shd w:val="clear" w:color="auto" w:fill="D9D9D9" w:themeFill="background1" w:themeFillShade="D9"/>
          </w:tcPr>
          <w:p w14:paraId="7CB9A571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G.3.5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D9D9D9" w:themeFill="background1" w:themeFillShade="D9"/>
          </w:tcPr>
          <w:p w14:paraId="790CC81F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In den abschliessenden Qualifikationsverfahren wirken Expertinnen und Experten aus der Praxis mit (z.B. bei der Erstellung der Prüfungsunterlagen (Art. 5 Abs. 3 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MiVo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-HF))</w:t>
            </w:r>
            <w:r w:rsidRPr="00B5774F"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7A66590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2" w:type="dxa"/>
            <w:shd w:val="clear" w:color="auto" w:fill="D9D9D9" w:themeFill="background1" w:themeFillShade="D9"/>
          </w:tcPr>
          <w:p w14:paraId="43714C1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color w:val="FF0000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</w:r>
            <w:r w:rsidR="009D6C3D">
              <w:rPr>
                <w:rFonts w:ascii="Arial" w:hAnsi="Arial" w:cs="Arial"/>
                <w:color w:val="FF0000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fldChar w:fldCharType="end"/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14:paraId="6C7FCD6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24123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9D6C3D">
              <w:rPr>
                <w:rFonts w:ascii="Arial" w:hAnsi="Arial" w:cs="Arial"/>
                <w:sz w:val="18"/>
                <w:szCs w:val="18"/>
              </w:rPr>
            </w:r>
            <w:r w:rsidR="009D6C3D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024123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C1802" w:rsidRPr="00024123" w14:paraId="3D21FD63" w14:textId="77777777" w:rsidTr="001C1802">
        <w:trPr>
          <w:cantSplit/>
          <w:trHeight w:val="227"/>
        </w:trPr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37B8B6C5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gridSpan w:val="2"/>
            <w:tcBorders>
              <w:top w:val="single" w:sz="4" w:space="0" w:color="auto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4448776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gridSpan w:val="2"/>
            <w:tcBorders>
              <w:top w:val="single" w:sz="4" w:space="0" w:color="auto"/>
              <w:left w:val="nil"/>
              <w:bottom w:val="nil"/>
              <w:tl2br w:val="nil"/>
            </w:tcBorders>
            <w:shd w:val="clear" w:color="auto" w:fill="auto"/>
          </w:tcPr>
          <w:p w14:paraId="2B19DACD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19EBB448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sz w:val="18"/>
                <w:szCs w:val="18"/>
              </w:rPr>
              <w:t>Kommentare</w:t>
            </w:r>
          </w:p>
        </w:tc>
        <w:tc>
          <w:tcPr>
            <w:tcW w:w="8801" w:type="dxa"/>
            <w:tcBorders>
              <w:bottom w:val="single" w:sz="4" w:space="0" w:color="auto"/>
            </w:tcBorders>
            <w:shd w:val="clear" w:color="auto" w:fill="auto"/>
          </w:tcPr>
          <w:p w14:paraId="026FDE6A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18B43B1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nil"/>
            </w:tcBorders>
            <w:shd w:val="clear" w:color="auto" w:fill="auto"/>
          </w:tcPr>
          <w:p w14:paraId="554B85C6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nil"/>
            </w:tcBorders>
            <w:shd w:val="clear" w:color="auto" w:fill="auto"/>
          </w:tcPr>
          <w:p w14:paraId="4D57D20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C1802" w:rsidRPr="00024123" w14:paraId="28DC7941" w14:textId="77777777" w:rsidTr="001C1802">
        <w:trPr>
          <w:cantSplit/>
          <w:trHeight w:val="227"/>
        </w:trPr>
        <w:tc>
          <w:tcPr>
            <w:tcW w:w="372" w:type="dxa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5C028F70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68" w:type="dxa"/>
            <w:gridSpan w:val="2"/>
            <w:tcBorders>
              <w:top w:val="nil"/>
              <w:left w:val="nil"/>
              <w:bottom w:val="nil"/>
              <w:right w:val="nil"/>
              <w:tl2br w:val="nil"/>
            </w:tcBorders>
            <w:shd w:val="clear" w:color="auto" w:fill="auto"/>
          </w:tcPr>
          <w:p w14:paraId="694598AC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tl2br w:val="nil"/>
            </w:tcBorders>
            <w:shd w:val="clear" w:color="auto" w:fill="auto"/>
          </w:tcPr>
          <w:p w14:paraId="2DFEE849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5" w:type="dxa"/>
            <w:tcBorders>
              <w:top w:val="single" w:sz="4" w:space="0" w:color="auto"/>
              <w:left w:val="nil"/>
              <w:bottom w:val="single" w:sz="4" w:space="0" w:color="auto"/>
              <w:tl2br w:val="nil"/>
            </w:tcBorders>
            <w:shd w:val="clear" w:color="auto" w:fill="auto"/>
          </w:tcPr>
          <w:p w14:paraId="2721FE48" w14:textId="77777777" w:rsidR="001C1802" w:rsidRPr="00024123" w:rsidRDefault="001C1802" w:rsidP="001C1802">
            <w:pPr>
              <w:spacing w:line="240" w:lineRule="auto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024123">
              <w:rPr>
                <w:rFonts w:ascii="Arial" w:hAnsi="Arial" w:cs="Arial"/>
                <w:color w:val="FF0000"/>
                <w:sz w:val="18"/>
                <w:szCs w:val="18"/>
              </w:rPr>
              <w:t>Auflagen, Termine</w:t>
            </w:r>
          </w:p>
        </w:tc>
        <w:tc>
          <w:tcPr>
            <w:tcW w:w="88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24C7C0" w14:textId="77777777" w:rsidR="001C1802" w:rsidRPr="00024123" w:rsidRDefault="001C1802" w:rsidP="001C1802">
            <w:pPr>
              <w:spacing w:line="240" w:lineRule="auto"/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4100869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61F810E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A6D8EA" w14:textId="77777777" w:rsidR="001C1802" w:rsidRPr="00024123" w:rsidRDefault="001C1802" w:rsidP="001C1802">
            <w:pPr>
              <w:spacing w:line="24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D2469FD" w14:textId="77777777" w:rsidR="001C1802" w:rsidRDefault="001C1802" w:rsidP="001C1802">
      <w:pPr>
        <w:rPr>
          <w:rFonts w:ascii="Arial" w:hAnsi="Arial" w:cs="Arial"/>
        </w:rPr>
      </w:pPr>
    </w:p>
    <w:p w14:paraId="6902CB4D" w14:textId="77777777" w:rsidR="001C1802" w:rsidRDefault="001C1802" w:rsidP="001C1802">
      <w:pPr>
        <w:rPr>
          <w:rFonts w:ascii="Arial" w:hAnsi="Arial" w:cs="Arial"/>
        </w:rPr>
      </w:pPr>
    </w:p>
    <w:p w14:paraId="761F1C6D" w14:textId="2DB55135" w:rsidR="001D666C" w:rsidRDefault="001D666C" w:rsidP="001C1802">
      <w:pPr>
        <w:pStyle w:val="berschrift1"/>
      </w:pPr>
    </w:p>
    <w:p w14:paraId="2292712B" w14:textId="77777777" w:rsidR="001D666C" w:rsidRDefault="001D666C">
      <w:pPr>
        <w:rPr>
          <w:rFonts w:ascii="Arial" w:hAnsi="Arial" w:cs="Arial"/>
        </w:rPr>
      </w:pPr>
    </w:p>
    <w:sectPr w:rsidR="001D666C" w:rsidSect="00336FD1"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A3ABAE2" w16cid:durableId="1EF2E2FB"/>
  <w16cid:commentId w16cid:paraId="7D04AAEB" w16cid:durableId="1EF308FA"/>
  <w16cid:commentId w16cid:paraId="39CE0F60" w16cid:durableId="1F4B54C6"/>
  <w16cid:commentId w16cid:paraId="02CB6875" w16cid:durableId="1F4B54C7"/>
  <w16cid:commentId w16cid:paraId="0A3E8920" w16cid:durableId="1EF2E2FC"/>
  <w16cid:commentId w16cid:paraId="3C0E2576" w16cid:durableId="1EF30AFD"/>
  <w16cid:commentId w16cid:paraId="7983E609" w16cid:durableId="1EF2E2FD"/>
  <w16cid:commentId w16cid:paraId="2F5D3C9C" w16cid:durableId="1EF30BB8"/>
  <w16cid:commentId w16cid:paraId="5A87F3F8" w16cid:durableId="1EF2E2FE"/>
  <w16cid:commentId w16cid:paraId="473C0E05" w16cid:durableId="1EF30BC7"/>
  <w16cid:commentId w16cid:paraId="46F61A27" w16cid:durableId="1EF2E2FF"/>
  <w16cid:commentId w16cid:paraId="6BFD1FAA" w16cid:durableId="1EF30C4D"/>
  <w16cid:commentId w16cid:paraId="494FC0E8" w16cid:durableId="1EF32F02"/>
  <w16cid:commentId w16cid:paraId="7BB0C0BB" w16cid:durableId="1EF359D1"/>
  <w16cid:commentId w16cid:paraId="4952236F" w16cid:durableId="1F4B54D2"/>
  <w16cid:commentId w16cid:paraId="1466FA52" w16cid:durableId="1F4B5D8B"/>
  <w16cid:commentId w16cid:paraId="421441CE" w16cid:durableId="1EF2E300"/>
  <w16cid:commentId w16cid:paraId="04CADFB6" w16cid:durableId="1EF32DBE"/>
  <w16cid:commentId w16cid:paraId="33141F34" w16cid:durableId="1EF2E301"/>
  <w16cid:commentId w16cid:paraId="115ECEE2" w16cid:durableId="1EF32E33"/>
  <w16cid:commentId w16cid:paraId="2B208683" w16cid:durableId="1EF2E302"/>
  <w16cid:commentId w16cid:paraId="54EA237A" w16cid:durableId="1EF32F73"/>
  <w16cid:commentId w16cid:paraId="45AA96CA" w16cid:durableId="1F4B54D9"/>
  <w16cid:commentId w16cid:paraId="3E60323E" w16cid:durableId="1EF2E303"/>
  <w16cid:commentId w16cid:paraId="26E55E27" w16cid:durableId="1EF3308D"/>
  <w16cid:commentId w16cid:paraId="235EBD55" w16cid:durableId="1EF330D0"/>
  <w16cid:commentId w16cid:paraId="4A28E7B5" w16cid:durableId="1EF33114"/>
  <w16cid:commentId w16cid:paraId="00223B87" w16cid:durableId="1EF2E304"/>
  <w16cid:commentId w16cid:paraId="598ABC06" w16cid:durableId="1EF33163"/>
  <w16cid:commentId w16cid:paraId="64312D3E" w16cid:durableId="1EF2E305"/>
  <w16cid:commentId w16cid:paraId="3A0A49E4" w16cid:durableId="1EF33180"/>
  <w16cid:commentId w16cid:paraId="78453992" w16cid:durableId="1F4B54E2"/>
  <w16cid:commentId w16cid:paraId="42FA8886" w16cid:durableId="1EF2E306"/>
  <w16cid:commentId w16cid:paraId="359EF7C6" w16cid:durableId="1EF33803"/>
  <w16cid:commentId w16cid:paraId="6601DCFC" w16cid:durableId="1EF2E307"/>
  <w16cid:commentId w16cid:paraId="176158C0" w16cid:durableId="1EF338C3"/>
  <w16cid:commentId w16cid:paraId="1C111292" w16cid:durableId="1F4B54E7"/>
  <w16cid:commentId w16cid:paraId="6A919E4D" w16cid:durableId="1EF2E308"/>
  <w16cid:commentId w16cid:paraId="4311106D" w16cid:durableId="1EF33A20"/>
  <w16cid:commentId w16cid:paraId="5625B200" w16cid:durableId="1F4B54EA"/>
  <w16cid:commentId w16cid:paraId="0D6FB803" w16cid:durableId="1EF2E309"/>
  <w16cid:commentId w16cid:paraId="183ED845" w16cid:durableId="1EF33BD0"/>
  <w16cid:commentId w16cid:paraId="5069B6EF" w16cid:durableId="1F4B54ED"/>
  <w16cid:commentId w16cid:paraId="16ED52F6" w16cid:durableId="1EF2E30A"/>
  <w16cid:commentId w16cid:paraId="33B57E0B" w16cid:durableId="1EF33DC0"/>
  <w16cid:commentId w16cid:paraId="7352BB39" w16cid:durableId="1F4B54F0"/>
  <w16cid:commentId w16cid:paraId="4CB4C0C6" w16cid:durableId="1F4B5F5A"/>
  <w16cid:commentId w16cid:paraId="2EB4456B" w16cid:durableId="1EF2E30B"/>
  <w16cid:commentId w16cid:paraId="547F67BB" w16cid:durableId="1EF340DB"/>
  <w16cid:commentId w16cid:paraId="4F98360B" w16cid:durableId="1EF2E30C"/>
  <w16cid:commentId w16cid:paraId="221A32D0" w16cid:durableId="1EF34121"/>
  <w16cid:commentId w16cid:paraId="682EC230" w16cid:durableId="1F4B54F5"/>
  <w16cid:commentId w16cid:paraId="1455A867" w16cid:durableId="1EF2E30D"/>
  <w16cid:commentId w16cid:paraId="66CC8088" w16cid:durableId="1EF34760"/>
  <w16cid:commentId w16cid:paraId="1ED4C0F0" w16cid:durableId="1F4B54F8"/>
  <w16cid:commentId w16cid:paraId="3565CBA2" w16cid:durableId="1F4B60DF"/>
  <w16cid:commentId w16cid:paraId="01A9D806" w16cid:durableId="1EF34DE2"/>
  <w16cid:commentId w16cid:paraId="067286B7" w16cid:durableId="1EF350BF"/>
  <w16cid:commentId w16cid:paraId="406E8B60" w16cid:durableId="1EF2E30F"/>
  <w16cid:commentId w16cid:paraId="0DDB0765" w16cid:durableId="1EF35001"/>
  <w16cid:commentId w16cid:paraId="3122FE23" w16cid:durableId="1F4B54FD"/>
  <w16cid:commentId w16cid:paraId="0CCB553E" w16cid:durableId="1F4B628E"/>
  <w16cid:commentId w16cid:paraId="21443BC5" w16cid:durableId="1EF2E310"/>
  <w16cid:commentId w16cid:paraId="42328E47" w16cid:durableId="1EF3516A"/>
  <w16cid:commentId w16cid:paraId="0B2387A0" w16cid:durableId="1F4B5500"/>
  <w16cid:commentId w16cid:paraId="02DA0746" w16cid:durableId="1EF2E311"/>
  <w16cid:commentId w16cid:paraId="2A7E8561" w16cid:durableId="1EF3550C"/>
  <w16cid:commentId w16cid:paraId="4FB364EE" w16cid:durableId="1EF2E312"/>
  <w16cid:commentId w16cid:paraId="1E4DF23A" w16cid:durableId="1EF2E313"/>
  <w16cid:commentId w16cid:paraId="30FEB99B" w16cid:durableId="1EF35828"/>
  <w16cid:commentId w16cid:paraId="5DDF54B8" w16cid:durableId="1F4B5506"/>
  <w16cid:commentId w16cid:paraId="2F17D760" w16cid:durableId="1EF2E314"/>
  <w16cid:commentId w16cid:paraId="2B9B351A" w16cid:durableId="1EF36321"/>
  <w16cid:commentId w16cid:paraId="19455E0E" w16cid:durableId="1EF2E315"/>
  <w16cid:commentId w16cid:paraId="619C5057" w16cid:durableId="1EF363A4"/>
  <w16cid:commentId w16cid:paraId="7FD140D7" w16cid:durableId="1EF2E316"/>
  <w16cid:commentId w16cid:paraId="298A08CE" w16cid:durableId="1EF365D7"/>
  <w16cid:commentId w16cid:paraId="6705B4BA" w16cid:durableId="1F4B550D"/>
  <w16cid:commentId w16cid:paraId="25F510ED" w16cid:durableId="1EF2E317"/>
  <w16cid:commentId w16cid:paraId="25727F69" w16cid:durableId="1EF36A56"/>
  <w16cid:commentId w16cid:paraId="477F8E56" w16cid:durableId="1EF2E318"/>
  <w16cid:commentId w16cid:paraId="6F2A4576" w16cid:durableId="1EF36A83"/>
  <w16cid:commentId w16cid:paraId="70604142" w16cid:durableId="1EF2E319"/>
  <w16cid:commentId w16cid:paraId="5572AE96" w16cid:durableId="1EF36BE3"/>
  <w16cid:commentId w16cid:paraId="1A67EB14" w16cid:durableId="1F4B5514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A2EA56" w14:textId="77777777" w:rsidR="009D6C3D" w:rsidRDefault="009D6C3D">
      <w:r>
        <w:separator/>
      </w:r>
    </w:p>
    <w:p w14:paraId="7804A527" w14:textId="77777777" w:rsidR="009D6C3D" w:rsidRDefault="009D6C3D"/>
  </w:endnote>
  <w:endnote w:type="continuationSeparator" w:id="0">
    <w:p w14:paraId="0120F732" w14:textId="77777777" w:rsidR="009D6C3D" w:rsidRDefault="009D6C3D">
      <w:r>
        <w:continuationSeparator/>
      </w:r>
    </w:p>
    <w:p w14:paraId="68B7F8DA" w14:textId="77777777" w:rsidR="009D6C3D" w:rsidRDefault="009D6C3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MS Reference Sans Serif"/>
    <w:charset w:val="00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utiger 45 Light">
    <w:panose1 w:val="020B05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CAD9ED" w14:textId="7BD5417F" w:rsidR="001C1802" w:rsidRPr="00631017" w:rsidRDefault="001C1802" w:rsidP="00631017">
    <w:pPr>
      <w:pStyle w:val="Fuzeile"/>
      <w:rPr>
        <w:rFonts w:ascii="Arial" w:hAnsi="Arial" w:cs="Arial"/>
      </w:rPr>
    </w:pPr>
    <w:r w:rsidRPr="00631017">
      <w:rPr>
        <w:rFonts w:ascii="Arial" w:hAnsi="Arial" w:cs="Arial"/>
      </w:rPr>
      <w:t xml:space="preserve">Bildungsgang HF </w:t>
    </w:r>
  </w:p>
  <w:p w14:paraId="0117150B" w14:textId="77777777" w:rsidR="001C1802" w:rsidRPr="00631017" w:rsidRDefault="001C1802" w:rsidP="00631017">
    <w:pPr>
      <w:pStyle w:val="Fuzeile"/>
      <w:rPr>
        <w:rFonts w:ascii="Arial" w:hAnsi="Arial" w:cs="Arial"/>
      </w:rPr>
    </w:pPr>
    <w:r w:rsidRPr="00631017">
      <w:rPr>
        <w:rFonts w:ascii="Arial" w:hAnsi="Arial" w:cs="Arial"/>
      </w:rPr>
      <w:t>Berichte 1-3</w:t>
    </w:r>
  </w:p>
  <w:p w14:paraId="6D8F0676" w14:textId="0096C825" w:rsidR="001C1802" w:rsidRPr="00631017" w:rsidRDefault="001C1802" w:rsidP="00631017">
    <w:pPr>
      <w:pStyle w:val="Fuzeile"/>
      <w:rPr>
        <w:rFonts w:ascii="Arial" w:hAnsi="Arial" w:cs="Arial"/>
      </w:rPr>
    </w:pPr>
    <w:r w:rsidRPr="00631017">
      <w:rPr>
        <w:rFonts w:ascii="Arial" w:hAnsi="Arial" w:cs="Arial"/>
      </w:rPr>
      <w:t xml:space="preserve">Version </w:t>
    </w:r>
    <w:r>
      <w:rPr>
        <w:rFonts w:ascii="Arial" w:hAnsi="Arial" w:cs="Arial"/>
      </w:rPr>
      <w:t>September 2021</w:t>
    </w:r>
  </w:p>
  <w:p w14:paraId="4F1D7CA6" w14:textId="318D8FEB" w:rsidR="001C1802" w:rsidRPr="00E4299A" w:rsidRDefault="001C1802" w:rsidP="00631017">
    <w:pPr>
      <w:pStyle w:val="Fuzeile"/>
      <w:rPr>
        <w:rFonts w:ascii="Arial" w:hAnsi="Arial" w:cs="Arial"/>
      </w:rPr>
    </w:pPr>
    <w:r w:rsidRPr="00631017">
      <w:rPr>
        <w:rFonts w:ascii="Arial" w:hAnsi="Arial" w:cs="Arial"/>
        <w:lang w:val="de-DE"/>
      </w:rPr>
      <w:t xml:space="preserve">Seite </w:t>
    </w:r>
    <w:r w:rsidRPr="00631017">
      <w:rPr>
        <w:rFonts w:ascii="Arial" w:hAnsi="Arial" w:cs="Arial"/>
        <w:b/>
        <w:bCs/>
      </w:rPr>
      <w:fldChar w:fldCharType="begin"/>
    </w:r>
    <w:r w:rsidRPr="00631017">
      <w:rPr>
        <w:rFonts w:ascii="Arial" w:hAnsi="Arial" w:cs="Arial"/>
        <w:b/>
        <w:bCs/>
      </w:rPr>
      <w:instrText>PAGE  \* Arabic  \* MERGEFORMAT</w:instrText>
    </w:r>
    <w:r w:rsidRPr="00631017">
      <w:rPr>
        <w:rFonts w:ascii="Arial" w:hAnsi="Arial" w:cs="Arial"/>
        <w:b/>
        <w:bCs/>
      </w:rPr>
      <w:fldChar w:fldCharType="separate"/>
    </w:r>
    <w:r w:rsidR="00B31737" w:rsidRPr="00B31737">
      <w:rPr>
        <w:rFonts w:ascii="Arial" w:hAnsi="Arial" w:cs="Arial"/>
        <w:b/>
        <w:bCs/>
        <w:noProof/>
        <w:lang w:val="de-DE"/>
      </w:rPr>
      <w:t>25</w:t>
    </w:r>
    <w:r w:rsidRPr="00631017">
      <w:rPr>
        <w:rFonts w:ascii="Arial" w:hAnsi="Arial" w:cs="Arial"/>
        <w:b/>
        <w:bCs/>
      </w:rPr>
      <w:fldChar w:fldCharType="end"/>
    </w:r>
    <w:r w:rsidRPr="00631017">
      <w:rPr>
        <w:rFonts w:ascii="Arial" w:hAnsi="Arial" w:cs="Arial"/>
        <w:lang w:val="de-DE"/>
      </w:rPr>
      <w:t xml:space="preserve"> von </w:t>
    </w:r>
    <w:r w:rsidRPr="00631017">
      <w:rPr>
        <w:rFonts w:ascii="Arial" w:hAnsi="Arial" w:cs="Arial"/>
        <w:b/>
        <w:bCs/>
      </w:rPr>
      <w:fldChar w:fldCharType="begin"/>
    </w:r>
    <w:r w:rsidRPr="00631017">
      <w:rPr>
        <w:rFonts w:ascii="Arial" w:hAnsi="Arial" w:cs="Arial"/>
        <w:b/>
        <w:bCs/>
      </w:rPr>
      <w:instrText>NUMPAGES  \* Arabic  \* MERGEFORMAT</w:instrText>
    </w:r>
    <w:r w:rsidRPr="00631017">
      <w:rPr>
        <w:rFonts w:ascii="Arial" w:hAnsi="Arial" w:cs="Arial"/>
        <w:b/>
        <w:bCs/>
      </w:rPr>
      <w:fldChar w:fldCharType="separate"/>
    </w:r>
    <w:r w:rsidR="00B31737" w:rsidRPr="00B31737">
      <w:rPr>
        <w:rFonts w:ascii="Arial" w:hAnsi="Arial" w:cs="Arial"/>
        <w:b/>
        <w:bCs/>
        <w:noProof/>
        <w:lang w:val="de-DE"/>
      </w:rPr>
      <w:t>25</w:t>
    </w:r>
    <w:r w:rsidRPr="00631017">
      <w:rPr>
        <w:rFonts w:ascii="Arial" w:hAnsi="Arial" w:cs="Arial"/>
        <w:b/>
        <w:b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9E7ADA" w14:textId="741D29B5" w:rsidR="001C1802" w:rsidRPr="00631017" w:rsidRDefault="001C1802">
    <w:pPr>
      <w:pStyle w:val="Fuzeile"/>
      <w:rPr>
        <w:rFonts w:ascii="Arial" w:hAnsi="Arial" w:cs="Arial"/>
      </w:rPr>
    </w:pPr>
    <w:r w:rsidRPr="00631017">
      <w:rPr>
        <w:rFonts w:ascii="Arial" w:hAnsi="Arial" w:cs="Arial"/>
      </w:rPr>
      <w:t xml:space="preserve">Bildungsgang HF </w:t>
    </w:r>
  </w:p>
  <w:p w14:paraId="1DD5F11A" w14:textId="335580FF" w:rsidR="001C1802" w:rsidRPr="00631017" w:rsidRDefault="001C1802">
    <w:pPr>
      <w:pStyle w:val="Fuzeile"/>
      <w:rPr>
        <w:rFonts w:ascii="Arial" w:hAnsi="Arial" w:cs="Arial"/>
      </w:rPr>
    </w:pPr>
    <w:r w:rsidRPr="00631017">
      <w:rPr>
        <w:rFonts w:ascii="Arial" w:hAnsi="Arial" w:cs="Arial"/>
      </w:rPr>
      <w:t>Berichte 1-3</w:t>
    </w:r>
  </w:p>
  <w:p w14:paraId="72428250" w14:textId="6A85B73D" w:rsidR="001C1802" w:rsidRPr="00631017" w:rsidRDefault="001C1802">
    <w:pPr>
      <w:pStyle w:val="Fuzeile"/>
      <w:rPr>
        <w:rFonts w:ascii="Arial" w:hAnsi="Arial" w:cs="Arial"/>
      </w:rPr>
    </w:pPr>
    <w:r w:rsidRPr="00631017">
      <w:rPr>
        <w:rFonts w:ascii="Arial" w:hAnsi="Arial" w:cs="Arial"/>
      </w:rPr>
      <w:t xml:space="preserve">Version </w:t>
    </w:r>
    <w:r w:rsidR="00306DC4">
      <w:rPr>
        <w:rFonts w:ascii="Arial" w:hAnsi="Arial" w:cs="Arial"/>
      </w:rPr>
      <w:t>September 2021</w:t>
    </w:r>
  </w:p>
  <w:p w14:paraId="0E39FE0F" w14:textId="6EF61137" w:rsidR="001C1802" w:rsidRPr="00631017" w:rsidRDefault="001C1802">
    <w:pPr>
      <w:pStyle w:val="Fuzeile"/>
      <w:rPr>
        <w:rFonts w:ascii="Arial" w:hAnsi="Arial" w:cs="Arial"/>
      </w:rPr>
    </w:pPr>
    <w:r w:rsidRPr="00631017">
      <w:rPr>
        <w:rFonts w:ascii="Arial" w:hAnsi="Arial" w:cs="Arial"/>
        <w:lang w:val="de-DE"/>
      </w:rPr>
      <w:t xml:space="preserve">Seite </w:t>
    </w:r>
    <w:r w:rsidRPr="00631017">
      <w:rPr>
        <w:rFonts w:ascii="Arial" w:hAnsi="Arial" w:cs="Arial"/>
        <w:b/>
        <w:bCs/>
      </w:rPr>
      <w:fldChar w:fldCharType="begin"/>
    </w:r>
    <w:r w:rsidRPr="00631017">
      <w:rPr>
        <w:rFonts w:ascii="Arial" w:hAnsi="Arial" w:cs="Arial"/>
        <w:b/>
        <w:bCs/>
      </w:rPr>
      <w:instrText>PAGE  \* Arabic  \* MERGEFORMAT</w:instrText>
    </w:r>
    <w:r w:rsidRPr="00631017">
      <w:rPr>
        <w:rFonts w:ascii="Arial" w:hAnsi="Arial" w:cs="Arial"/>
        <w:b/>
        <w:bCs/>
      </w:rPr>
      <w:fldChar w:fldCharType="separate"/>
    </w:r>
    <w:r w:rsidR="00B31737" w:rsidRPr="00B31737">
      <w:rPr>
        <w:rFonts w:ascii="Arial" w:hAnsi="Arial" w:cs="Arial"/>
        <w:b/>
        <w:bCs/>
        <w:noProof/>
        <w:lang w:val="de-DE"/>
      </w:rPr>
      <w:t>1</w:t>
    </w:r>
    <w:r w:rsidRPr="00631017">
      <w:rPr>
        <w:rFonts w:ascii="Arial" w:hAnsi="Arial" w:cs="Arial"/>
        <w:b/>
        <w:bCs/>
      </w:rPr>
      <w:fldChar w:fldCharType="end"/>
    </w:r>
    <w:r w:rsidRPr="00631017">
      <w:rPr>
        <w:rFonts w:ascii="Arial" w:hAnsi="Arial" w:cs="Arial"/>
        <w:lang w:val="de-DE"/>
      </w:rPr>
      <w:t xml:space="preserve"> von </w:t>
    </w:r>
    <w:r w:rsidRPr="00631017">
      <w:rPr>
        <w:rFonts w:ascii="Arial" w:hAnsi="Arial" w:cs="Arial"/>
        <w:b/>
        <w:bCs/>
      </w:rPr>
      <w:fldChar w:fldCharType="begin"/>
    </w:r>
    <w:r w:rsidRPr="00631017">
      <w:rPr>
        <w:rFonts w:ascii="Arial" w:hAnsi="Arial" w:cs="Arial"/>
        <w:b/>
        <w:bCs/>
      </w:rPr>
      <w:instrText>NUMPAGES  \* Arabic  \* MERGEFORMAT</w:instrText>
    </w:r>
    <w:r w:rsidRPr="00631017">
      <w:rPr>
        <w:rFonts w:ascii="Arial" w:hAnsi="Arial" w:cs="Arial"/>
        <w:b/>
        <w:bCs/>
      </w:rPr>
      <w:fldChar w:fldCharType="separate"/>
    </w:r>
    <w:r w:rsidR="00B31737" w:rsidRPr="00B31737">
      <w:rPr>
        <w:rFonts w:ascii="Arial" w:hAnsi="Arial" w:cs="Arial"/>
        <w:b/>
        <w:bCs/>
        <w:noProof/>
        <w:lang w:val="de-DE"/>
      </w:rPr>
      <w:t>25</w:t>
    </w:r>
    <w:r w:rsidRPr="00631017">
      <w:rPr>
        <w:rFonts w:ascii="Arial" w:hAnsi="Arial" w:cs="Arial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16F4867" w14:textId="77777777" w:rsidR="009D6C3D" w:rsidRDefault="009D6C3D">
      <w:r>
        <w:separator/>
      </w:r>
    </w:p>
    <w:p w14:paraId="65396843" w14:textId="77777777" w:rsidR="009D6C3D" w:rsidRDefault="009D6C3D"/>
  </w:footnote>
  <w:footnote w:type="continuationSeparator" w:id="0">
    <w:p w14:paraId="51C890D0" w14:textId="77777777" w:rsidR="009D6C3D" w:rsidRDefault="009D6C3D">
      <w:r>
        <w:continuationSeparator/>
      </w:r>
    </w:p>
    <w:p w14:paraId="1668698F" w14:textId="77777777" w:rsidR="009D6C3D" w:rsidRDefault="009D6C3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6D2C9C" w14:textId="77777777" w:rsidR="001C1802" w:rsidRDefault="001C1802" w:rsidP="003B49E5">
    <w:pPr>
      <w:tabs>
        <w:tab w:val="left" w:pos="4860"/>
      </w:tabs>
      <w:rPr>
        <w:lang w:val="it-CH"/>
      </w:rPr>
    </w:pPr>
  </w:p>
  <w:p w14:paraId="1FC84F15" w14:textId="47AFC033" w:rsidR="001C1802" w:rsidRDefault="001C1802" w:rsidP="003B49E5">
    <w:pPr>
      <w:tabs>
        <w:tab w:val="left" w:pos="4860"/>
      </w:tabs>
      <w:rPr>
        <w:rFonts w:ascii="Arial" w:hAnsi="Arial" w:cs="Arial"/>
        <w:noProof/>
        <w:szCs w:val="18"/>
        <w:lang w:eastAsia="de-CH"/>
      </w:rPr>
    </w:pPr>
    <w:r>
      <w:rPr>
        <w:rFonts w:ascii="Arial" w:hAnsi="Arial" w:cs="Arial"/>
        <w:noProof/>
        <w:szCs w:val="18"/>
        <w:lang w:eastAsia="de-CH"/>
      </w:rPr>
      <w:drawing>
        <wp:anchor distT="0" distB="0" distL="114300" distR="114300" simplePos="0" relativeHeight="251664896" behindDoc="0" locked="0" layoutInCell="1" allowOverlap="1" wp14:anchorId="2DC5BF59" wp14:editId="164A7DBF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354184" cy="492125"/>
          <wp:effectExtent l="0" t="0" r="8255" b="3175"/>
          <wp:wrapNone/>
          <wp:docPr id="3" name="Picture 6" descr="Bundeslogo_RGB_pos_600 neu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Bundeslogo_RGB_pos_600 neu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82034"/>
                  <a:stretch>
                    <a:fillRect/>
                  </a:stretch>
                </pic:blipFill>
                <pic:spPr bwMode="auto">
                  <a:xfrm>
                    <a:off x="0" y="0"/>
                    <a:ext cx="354184" cy="492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</w:p>
  <w:p w14:paraId="3AEA8B15" w14:textId="73D61952" w:rsidR="001C1802" w:rsidRDefault="001C1802" w:rsidP="003B49E5">
    <w:pPr>
      <w:tabs>
        <w:tab w:val="left" w:pos="4860"/>
      </w:tabs>
      <w:rPr>
        <w:rFonts w:ascii="Arial" w:hAnsi="Arial" w:cs="Arial"/>
        <w:noProof/>
        <w:szCs w:val="18"/>
        <w:lang w:eastAsia="de-CH"/>
      </w:rPr>
    </w:pPr>
  </w:p>
  <w:p w14:paraId="7708825A" w14:textId="437C4247" w:rsidR="001C1802" w:rsidRDefault="001C1802" w:rsidP="003B49E5">
    <w:pPr>
      <w:tabs>
        <w:tab w:val="left" w:pos="4860"/>
      </w:tabs>
      <w:rPr>
        <w:rFonts w:ascii="Arial" w:hAnsi="Arial" w:cs="Arial"/>
        <w:noProof/>
        <w:szCs w:val="18"/>
        <w:lang w:eastAsia="de-CH"/>
      </w:rPr>
    </w:pPr>
  </w:p>
  <w:p w14:paraId="6E057299" w14:textId="77777777" w:rsidR="001C1802" w:rsidRPr="00731BF6" w:rsidRDefault="001C1802" w:rsidP="003B49E5">
    <w:pPr>
      <w:tabs>
        <w:tab w:val="left" w:pos="4860"/>
      </w:tabs>
      <w:rPr>
        <w:lang w:val="it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FEA61A" w14:textId="77777777" w:rsidR="001C1802" w:rsidRDefault="001C1802" w:rsidP="00FF6593">
    <w:pPr>
      <w:pStyle w:val="Kopfzeile"/>
      <w:tabs>
        <w:tab w:val="clear" w:pos="4536"/>
      </w:tabs>
    </w:pPr>
  </w:p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870"/>
      <w:gridCol w:w="4767"/>
    </w:tblGrid>
    <w:tr w:rsidR="001C1802" w:rsidRPr="00FD06B9" w14:paraId="2425D162" w14:textId="77777777" w:rsidTr="00EB0915">
      <w:tc>
        <w:tcPr>
          <w:tcW w:w="4870" w:type="dxa"/>
        </w:tcPr>
        <w:p w14:paraId="2763024D" w14:textId="77777777" w:rsidR="001C1802" w:rsidRDefault="001C1802" w:rsidP="00970C22">
          <w:pPr>
            <w:pStyle w:val="Kopfzeile"/>
            <w:tabs>
              <w:tab w:val="left" w:pos="1260"/>
            </w:tabs>
            <w:jc w:val="right"/>
            <w:rPr>
              <w:rFonts w:ascii="Arial" w:hAnsi="Arial" w:cs="Arial"/>
              <w:szCs w:val="18"/>
              <w:lang w:val="it-IT"/>
            </w:rPr>
          </w:pPr>
          <w:r>
            <w:rPr>
              <w:noProof/>
              <w:szCs w:val="24"/>
              <w:lang w:eastAsia="de-CH"/>
            </w:rPr>
            <w:drawing>
              <wp:anchor distT="0" distB="0" distL="114300" distR="114300" simplePos="0" relativeHeight="251666944" behindDoc="0" locked="1" layoutInCell="1" allowOverlap="1" wp14:anchorId="59DE644F" wp14:editId="43BAFE05">
                <wp:simplePos x="0" y="0"/>
                <wp:positionH relativeFrom="column">
                  <wp:posOffset>-53975</wp:posOffset>
                </wp:positionH>
                <wp:positionV relativeFrom="paragraph">
                  <wp:posOffset>6350</wp:posOffset>
                </wp:positionV>
                <wp:extent cx="1969770" cy="491490"/>
                <wp:effectExtent l="0" t="0" r="0" b="0"/>
                <wp:wrapNone/>
                <wp:docPr id="7" name="LogoSW" descr="Bundeslogo_sw_pos_600" hidden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SW" descr="Bundeslogo_sw_pos_60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69770" cy="4914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szCs w:val="24"/>
              <w:lang w:eastAsia="de-CH"/>
            </w:rPr>
            <mc:AlternateContent>
              <mc:Choice Requires="wpg">
                <w:drawing>
                  <wp:anchor distT="0" distB="0" distL="114300" distR="114300" simplePos="0" relativeHeight="251667968" behindDoc="0" locked="1" layoutInCell="1" allowOverlap="1" wp14:anchorId="77AFDF0E" wp14:editId="310D02BD">
                    <wp:simplePos x="0" y="0"/>
                    <wp:positionH relativeFrom="column">
                      <wp:posOffset>-53975</wp:posOffset>
                    </wp:positionH>
                    <wp:positionV relativeFrom="page">
                      <wp:posOffset>6985</wp:posOffset>
                    </wp:positionV>
                    <wp:extent cx="1979930" cy="492125"/>
                    <wp:effectExtent l="3175" t="0" r="0" b="5715"/>
                    <wp:wrapNone/>
                    <wp:docPr id="4" name="LogoCol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 bwMode="auto">
                            <a:xfrm>
                              <a:off x="0" y="0"/>
                              <a:ext cx="1979930" cy="492125"/>
                              <a:chOff x="1411" y="9286"/>
                              <a:chExt cx="9056" cy="2250"/>
                            </a:xfrm>
                          </wpg:grpSpPr>
                          <pic:pic xmlns:pic="http://schemas.openxmlformats.org/drawingml/2006/picture">
                            <pic:nvPicPr>
                              <pic:cNvPr id="5" name="Picture 5" descr="Bundeslogo_sw_pos_600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l="17969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3027" y="9286"/>
                                <a:ext cx="744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  <pic:pic xmlns:pic="http://schemas.openxmlformats.org/drawingml/2006/picture">
                            <pic:nvPicPr>
                              <pic:cNvPr id="6" name="Picture 6" descr="Bundeslogo_RGB_pos_600 neu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2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 r="82034"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1411" y="9286"/>
                                <a:ext cx="1620" cy="2250"/>
                              </a:xfrm>
                              <a:prstGeom prst="rect">
                                <a:avLst/>
                              </a:prstGeom>
                              <a:noFill/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pic:spPr>
                          </pic:pic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4C7B6DC4" id="LogoCol" o:spid="_x0000_s1026" style="position:absolute;margin-left:-4.25pt;margin-top:.55pt;width:155.9pt;height:38.75pt;z-index:251667968;mso-position-vertical-relative:page" coordorigin="1411,9286" coordsize="9056,225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">
                    <o:lock v:ext="edit" aspectratio="t"/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Picture 5" o:spid="_x0000_s1027" type="#_x0000_t75" alt="Bundeslogo_sw_pos_600" style="position:absolute;left:3027;top:9286;width:744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">
                      <v:imagedata r:id="rId3" o:title="Bundeslogo_sw_pos_600" cropleft="11776f"/>
                    </v:shape>
                    <v:shape id="Picture 6" o:spid="_x0000_s1028" type="#_x0000_t75" alt="Bundeslogo_RGB_pos_600 neu" style="position:absolute;left:1411;top:9286;width:1620;height:225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">
                      <v:imagedata r:id="rId4" o:title="Bundeslogo_RGB_pos_600 neu" cropright="53762f"/>
                    </v:shape>
                    <w10:wrap anchory="page"/>
                    <w10:anchorlock/>
                  </v:group>
                </w:pict>
              </mc:Fallback>
            </mc:AlternateContent>
          </w:r>
        </w:p>
      </w:tc>
      <w:tc>
        <w:tcPr>
          <w:tcW w:w="4767" w:type="dxa"/>
        </w:tcPr>
        <w:p w14:paraId="1C5C0084" w14:textId="77777777" w:rsidR="001C1802" w:rsidRPr="00FD06B9" w:rsidRDefault="001C1802" w:rsidP="00970C22">
          <w:pPr>
            <w:pStyle w:val="zzKopfDept"/>
            <w:rPr>
              <w:szCs w:val="15"/>
              <w:lang w:val="de-CH"/>
            </w:rPr>
          </w:pPr>
          <w:r w:rsidRPr="00FD06B9">
            <w:rPr>
              <w:szCs w:val="15"/>
              <w:lang w:val="de-CH"/>
            </w:rPr>
            <w:t xml:space="preserve">Eidgenössisches Departement für </w:t>
          </w:r>
          <w:r w:rsidRPr="00FD06B9">
            <w:rPr>
              <w:szCs w:val="15"/>
              <w:lang w:val="de-CH"/>
            </w:rPr>
            <w:br/>
            <w:t>Wirtschaft, Bildung und Forschung WBF</w:t>
          </w:r>
        </w:p>
        <w:p w14:paraId="108C98CE" w14:textId="77777777" w:rsidR="001C1802" w:rsidRDefault="001C1802" w:rsidP="00970C22">
          <w:pPr>
            <w:pStyle w:val="Kopfzeile"/>
            <w:tabs>
              <w:tab w:val="left" w:pos="1260"/>
            </w:tabs>
            <w:jc w:val="left"/>
            <w:rPr>
              <w:rFonts w:ascii="Arial" w:hAnsi="Arial" w:cs="Arial"/>
              <w:b/>
              <w:sz w:val="15"/>
              <w:szCs w:val="15"/>
            </w:rPr>
          </w:pPr>
          <w:r w:rsidRPr="00FD06B9">
            <w:rPr>
              <w:rFonts w:ascii="Arial" w:hAnsi="Arial" w:cs="Arial"/>
              <w:b/>
              <w:sz w:val="15"/>
              <w:szCs w:val="15"/>
            </w:rPr>
            <w:t>Staatssekretariat für Bildung,</w:t>
          </w:r>
          <w:r w:rsidRPr="00FD06B9">
            <w:rPr>
              <w:rFonts w:ascii="Arial" w:hAnsi="Arial" w:cs="Arial"/>
              <w:b/>
              <w:sz w:val="15"/>
              <w:szCs w:val="15"/>
            </w:rPr>
            <w:br/>
            <w:t>Forschung und Innovation SBFI</w:t>
          </w:r>
        </w:p>
        <w:p w14:paraId="7CCEC9EF" w14:textId="77777777" w:rsidR="001C1802" w:rsidRPr="00FD06B9" w:rsidRDefault="001C1802" w:rsidP="00970C22">
          <w:pPr>
            <w:pStyle w:val="Kopfzeile"/>
            <w:tabs>
              <w:tab w:val="left" w:pos="1260"/>
            </w:tabs>
            <w:rPr>
              <w:rFonts w:ascii="Arial" w:hAnsi="Arial" w:cs="Arial"/>
              <w:sz w:val="15"/>
              <w:szCs w:val="15"/>
            </w:rPr>
          </w:pPr>
        </w:p>
      </w:tc>
    </w:tr>
  </w:tbl>
  <w:p w14:paraId="76AB1B68" w14:textId="7070FE51" w:rsidR="001C1802" w:rsidRDefault="001C1802" w:rsidP="00FF6593">
    <w:pPr>
      <w:pStyle w:val="Kopfzeile"/>
      <w:tabs>
        <w:tab w:val="clear" w:pos="453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5B4E276C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3885BDE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B6C5562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99C9FAE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0C09E32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C6C812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D0EECE8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4EA6F7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E80C1F6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656C0E4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633EFE"/>
    <w:multiLevelType w:val="hybridMultilevel"/>
    <w:tmpl w:val="AFBEB63A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7AD286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B06056D"/>
    <w:multiLevelType w:val="multilevel"/>
    <w:tmpl w:val="870087B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0CD4410A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CEE4539"/>
    <w:multiLevelType w:val="hybridMultilevel"/>
    <w:tmpl w:val="DA6CF4BA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0F944B70"/>
    <w:multiLevelType w:val="hybridMultilevel"/>
    <w:tmpl w:val="7CD6879A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C4779B1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3F2664"/>
    <w:multiLevelType w:val="hybridMultilevel"/>
    <w:tmpl w:val="679420A2"/>
    <w:lvl w:ilvl="0" w:tplc="9EA49DDA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51136E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774B3A"/>
    <w:multiLevelType w:val="hybridMultilevel"/>
    <w:tmpl w:val="564AA5B8"/>
    <w:lvl w:ilvl="0" w:tplc="08070017">
      <w:start w:val="1"/>
      <w:numFmt w:val="lowerLetter"/>
      <w:lvlText w:val="%1)"/>
      <w:lvlJc w:val="left"/>
      <w:pPr>
        <w:ind w:left="360" w:hanging="360"/>
      </w:pPr>
    </w:lvl>
    <w:lvl w:ilvl="1" w:tplc="08070019" w:tentative="1">
      <w:start w:val="1"/>
      <w:numFmt w:val="lowerLetter"/>
      <w:lvlText w:val="%2."/>
      <w:lvlJc w:val="left"/>
      <w:pPr>
        <w:ind w:left="1080" w:hanging="360"/>
      </w:pPr>
    </w:lvl>
    <w:lvl w:ilvl="2" w:tplc="0807001B" w:tentative="1">
      <w:start w:val="1"/>
      <w:numFmt w:val="lowerRoman"/>
      <w:lvlText w:val="%3."/>
      <w:lvlJc w:val="right"/>
      <w:pPr>
        <w:ind w:left="1800" w:hanging="180"/>
      </w:pPr>
    </w:lvl>
    <w:lvl w:ilvl="3" w:tplc="0807000F" w:tentative="1">
      <w:start w:val="1"/>
      <w:numFmt w:val="decimal"/>
      <w:lvlText w:val="%4."/>
      <w:lvlJc w:val="left"/>
      <w:pPr>
        <w:ind w:left="2520" w:hanging="360"/>
      </w:pPr>
    </w:lvl>
    <w:lvl w:ilvl="4" w:tplc="08070019" w:tentative="1">
      <w:start w:val="1"/>
      <w:numFmt w:val="lowerLetter"/>
      <w:lvlText w:val="%5."/>
      <w:lvlJc w:val="left"/>
      <w:pPr>
        <w:ind w:left="3240" w:hanging="360"/>
      </w:pPr>
    </w:lvl>
    <w:lvl w:ilvl="5" w:tplc="0807001B" w:tentative="1">
      <w:start w:val="1"/>
      <w:numFmt w:val="lowerRoman"/>
      <w:lvlText w:val="%6."/>
      <w:lvlJc w:val="right"/>
      <w:pPr>
        <w:ind w:left="3960" w:hanging="180"/>
      </w:pPr>
    </w:lvl>
    <w:lvl w:ilvl="6" w:tplc="0807000F" w:tentative="1">
      <w:start w:val="1"/>
      <w:numFmt w:val="decimal"/>
      <w:lvlText w:val="%7."/>
      <w:lvlJc w:val="left"/>
      <w:pPr>
        <w:ind w:left="4680" w:hanging="360"/>
      </w:pPr>
    </w:lvl>
    <w:lvl w:ilvl="7" w:tplc="08070019" w:tentative="1">
      <w:start w:val="1"/>
      <w:numFmt w:val="lowerLetter"/>
      <w:lvlText w:val="%8."/>
      <w:lvlJc w:val="left"/>
      <w:pPr>
        <w:ind w:left="5400" w:hanging="360"/>
      </w:pPr>
    </w:lvl>
    <w:lvl w:ilvl="8" w:tplc="08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279403D3"/>
    <w:multiLevelType w:val="hybridMultilevel"/>
    <w:tmpl w:val="B462A462"/>
    <w:lvl w:ilvl="0" w:tplc="E4AC301C">
      <w:start w:val="1"/>
      <w:numFmt w:val="bullet"/>
      <w:lvlText w:val="-"/>
      <w:lvlJc w:val="left"/>
      <w:pPr>
        <w:ind w:left="1080" w:hanging="360"/>
      </w:pPr>
      <w:rPr>
        <w:rFonts w:ascii="Open Sans" w:hAnsi="Open Sans" w:hint="default"/>
      </w:rPr>
    </w:lvl>
    <w:lvl w:ilvl="1" w:tplc="08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2A5B2ACE"/>
    <w:multiLevelType w:val="hybridMultilevel"/>
    <w:tmpl w:val="7CD6879A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C374B2"/>
    <w:multiLevelType w:val="multilevel"/>
    <w:tmpl w:val="08070025"/>
    <w:lvl w:ilvl="0">
      <w:start w:val="1"/>
      <w:numFmt w:val="decimal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3" w15:restartNumberingAfterBreak="0">
    <w:nsid w:val="423B1D9D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69B5C8B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D9D49DD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0D260AC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50148ED"/>
    <w:multiLevelType w:val="hybridMultilevel"/>
    <w:tmpl w:val="7CD6879A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0B3BD5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DF08A8"/>
    <w:multiLevelType w:val="hybridMultilevel"/>
    <w:tmpl w:val="8886E3B0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441910"/>
    <w:multiLevelType w:val="hybridMultilevel"/>
    <w:tmpl w:val="48CAF876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B5A5BB9"/>
    <w:multiLevelType w:val="hybridMultilevel"/>
    <w:tmpl w:val="E2F672A2"/>
    <w:lvl w:ilvl="0" w:tplc="36A00262">
      <w:start w:val="1"/>
      <w:numFmt w:val="decimal"/>
      <w:pStyle w:val="AufzhlungNummerierung"/>
      <w:lvlText w:val="%1."/>
      <w:lvlJc w:val="left"/>
      <w:pPr>
        <w:tabs>
          <w:tab w:val="num" w:pos="757"/>
        </w:tabs>
        <w:ind w:left="720" w:hanging="323"/>
      </w:pPr>
      <w:rPr>
        <w:rFonts w:ascii="Arial" w:hAnsi="Arial" w:hint="default"/>
        <w:sz w:val="22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sz w:val="22"/>
      </w:rPr>
    </w:lvl>
    <w:lvl w:ilvl="2" w:tplc="0407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sz w:val="22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FFE4E14"/>
    <w:multiLevelType w:val="hybridMultilevel"/>
    <w:tmpl w:val="8AE887F6"/>
    <w:lvl w:ilvl="0" w:tplc="08070017">
      <w:start w:val="1"/>
      <w:numFmt w:val="lowerLetter"/>
      <w:lvlText w:val="%1)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CAD00C6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8C0C6F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EB3569"/>
    <w:multiLevelType w:val="hybridMultilevel"/>
    <w:tmpl w:val="78224278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7E31838"/>
    <w:multiLevelType w:val="hybridMultilevel"/>
    <w:tmpl w:val="9782EF6A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A52B3F"/>
    <w:multiLevelType w:val="hybridMultilevel"/>
    <w:tmpl w:val="10DAD48E"/>
    <w:lvl w:ilvl="0" w:tplc="0807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0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9591390"/>
    <w:multiLevelType w:val="hybridMultilevel"/>
    <w:tmpl w:val="12DCFEF6"/>
    <w:lvl w:ilvl="0" w:tplc="EAF0A29E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CC79F4"/>
    <w:multiLevelType w:val="hybridMultilevel"/>
    <w:tmpl w:val="D68C7A86"/>
    <w:lvl w:ilvl="0" w:tplc="08070019">
      <w:start w:val="1"/>
      <w:numFmt w:val="lowerLetter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31"/>
  </w:num>
  <w:num w:numId="12">
    <w:abstractNumId w:val="19"/>
  </w:num>
  <w:num w:numId="13">
    <w:abstractNumId w:val="11"/>
  </w:num>
  <w:num w:numId="14">
    <w:abstractNumId w:val="29"/>
  </w:num>
  <w:num w:numId="15">
    <w:abstractNumId w:val="35"/>
  </w:num>
  <w:num w:numId="16">
    <w:abstractNumId w:val="33"/>
  </w:num>
  <w:num w:numId="17">
    <w:abstractNumId w:val="13"/>
  </w:num>
  <w:num w:numId="18">
    <w:abstractNumId w:val="39"/>
  </w:num>
  <w:num w:numId="19">
    <w:abstractNumId w:val="14"/>
  </w:num>
  <w:num w:numId="20">
    <w:abstractNumId w:val="34"/>
  </w:num>
  <w:num w:numId="21">
    <w:abstractNumId w:val="23"/>
  </w:num>
  <w:num w:numId="22">
    <w:abstractNumId w:val="24"/>
  </w:num>
  <w:num w:numId="23">
    <w:abstractNumId w:val="25"/>
  </w:num>
  <w:num w:numId="24">
    <w:abstractNumId w:val="28"/>
  </w:num>
  <w:num w:numId="25">
    <w:abstractNumId w:val="18"/>
  </w:num>
  <w:num w:numId="26">
    <w:abstractNumId w:val="16"/>
  </w:num>
  <w:num w:numId="27">
    <w:abstractNumId w:val="26"/>
  </w:num>
  <w:num w:numId="28">
    <w:abstractNumId w:val="37"/>
  </w:num>
  <w:num w:numId="29">
    <w:abstractNumId w:val="32"/>
  </w:num>
  <w:num w:numId="30">
    <w:abstractNumId w:val="30"/>
  </w:num>
  <w:num w:numId="31">
    <w:abstractNumId w:val="15"/>
  </w:num>
  <w:num w:numId="32">
    <w:abstractNumId w:val="20"/>
  </w:num>
  <w:num w:numId="33">
    <w:abstractNumId w:val="21"/>
  </w:num>
  <w:num w:numId="34">
    <w:abstractNumId w:val="27"/>
  </w:num>
  <w:num w:numId="35">
    <w:abstractNumId w:val="10"/>
  </w:num>
  <w:num w:numId="36">
    <w:abstractNumId w:val="36"/>
  </w:num>
  <w:num w:numId="37">
    <w:abstractNumId w:val="38"/>
  </w:num>
  <w:num w:numId="38">
    <w:abstractNumId w:val="12"/>
  </w:num>
  <w:num w:numId="39">
    <w:abstractNumId w:val="22"/>
  </w:num>
  <w:num w:numId="40">
    <w:abstractNumId w:val="1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25"/>
  <w:proofState w:spelling="clean" w:grammar="clean"/>
  <w:attachedTemplate r:id="rId1"/>
  <w:doNotTrackFormatting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2268"/>
    <w:rsid w:val="00000BE2"/>
    <w:rsid w:val="00004236"/>
    <w:rsid w:val="00013C4B"/>
    <w:rsid w:val="0001569B"/>
    <w:rsid w:val="000201D3"/>
    <w:rsid w:val="00023025"/>
    <w:rsid w:val="00024123"/>
    <w:rsid w:val="00026419"/>
    <w:rsid w:val="00031795"/>
    <w:rsid w:val="0003362C"/>
    <w:rsid w:val="00041D40"/>
    <w:rsid w:val="00054444"/>
    <w:rsid w:val="00056ADE"/>
    <w:rsid w:val="00060361"/>
    <w:rsid w:val="00063E21"/>
    <w:rsid w:val="00065DE8"/>
    <w:rsid w:val="000665F3"/>
    <w:rsid w:val="00084F6D"/>
    <w:rsid w:val="00085F5F"/>
    <w:rsid w:val="000904BC"/>
    <w:rsid w:val="00092B67"/>
    <w:rsid w:val="00095E6E"/>
    <w:rsid w:val="00097D74"/>
    <w:rsid w:val="000A7D9C"/>
    <w:rsid w:val="000B3C46"/>
    <w:rsid w:val="000B703F"/>
    <w:rsid w:val="000C1CC6"/>
    <w:rsid w:val="000C2476"/>
    <w:rsid w:val="000C27FA"/>
    <w:rsid w:val="000C4D3A"/>
    <w:rsid w:val="000D1B98"/>
    <w:rsid w:val="000D7523"/>
    <w:rsid w:val="000E2C13"/>
    <w:rsid w:val="000E3143"/>
    <w:rsid w:val="000E326D"/>
    <w:rsid w:val="000E4E07"/>
    <w:rsid w:val="000E6514"/>
    <w:rsid w:val="000F265E"/>
    <w:rsid w:val="000F2F03"/>
    <w:rsid w:val="000F59B6"/>
    <w:rsid w:val="000F696F"/>
    <w:rsid w:val="000F73FB"/>
    <w:rsid w:val="00102DEA"/>
    <w:rsid w:val="00103A3A"/>
    <w:rsid w:val="001046F7"/>
    <w:rsid w:val="00104A6F"/>
    <w:rsid w:val="00107A7A"/>
    <w:rsid w:val="001173D1"/>
    <w:rsid w:val="00125163"/>
    <w:rsid w:val="001260FA"/>
    <w:rsid w:val="001267E6"/>
    <w:rsid w:val="001279E3"/>
    <w:rsid w:val="00134898"/>
    <w:rsid w:val="0013525D"/>
    <w:rsid w:val="00143A7F"/>
    <w:rsid w:val="00154659"/>
    <w:rsid w:val="00162722"/>
    <w:rsid w:val="00162FDE"/>
    <w:rsid w:val="00162FF9"/>
    <w:rsid w:val="001641FD"/>
    <w:rsid w:val="001649F2"/>
    <w:rsid w:val="001754FD"/>
    <w:rsid w:val="00185DB3"/>
    <w:rsid w:val="00192A85"/>
    <w:rsid w:val="00193E5D"/>
    <w:rsid w:val="00195408"/>
    <w:rsid w:val="001968DF"/>
    <w:rsid w:val="00196B86"/>
    <w:rsid w:val="001A3928"/>
    <w:rsid w:val="001B12A0"/>
    <w:rsid w:val="001B1DFF"/>
    <w:rsid w:val="001B430B"/>
    <w:rsid w:val="001B44B9"/>
    <w:rsid w:val="001B5324"/>
    <w:rsid w:val="001B569B"/>
    <w:rsid w:val="001B5D4F"/>
    <w:rsid w:val="001B6B15"/>
    <w:rsid w:val="001C1802"/>
    <w:rsid w:val="001C77D5"/>
    <w:rsid w:val="001D0A89"/>
    <w:rsid w:val="001D306D"/>
    <w:rsid w:val="001D6317"/>
    <w:rsid w:val="001D666C"/>
    <w:rsid w:val="001E0C74"/>
    <w:rsid w:val="001E2519"/>
    <w:rsid w:val="001E50FB"/>
    <w:rsid w:val="001F027F"/>
    <w:rsid w:val="00205DC3"/>
    <w:rsid w:val="00211541"/>
    <w:rsid w:val="00214AA5"/>
    <w:rsid w:val="0021580C"/>
    <w:rsid w:val="00215A77"/>
    <w:rsid w:val="00222B8E"/>
    <w:rsid w:val="002249CA"/>
    <w:rsid w:val="002312F8"/>
    <w:rsid w:val="00234619"/>
    <w:rsid w:val="00243B02"/>
    <w:rsid w:val="002516D1"/>
    <w:rsid w:val="002537DA"/>
    <w:rsid w:val="00255A41"/>
    <w:rsid w:val="00257B71"/>
    <w:rsid w:val="002609E1"/>
    <w:rsid w:val="00264D0B"/>
    <w:rsid w:val="00275704"/>
    <w:rsid w:val="00280212"/>
    <w:rsid w:val="00281902"/>
    <w:rsid w:val="00284A6C"/>
    <w:rsid w:val="00284A88"/>
    <w:rsid w:val="0028554E"/>
    <w:rsid w:val="00294E00"/>
    <w:rsid w:val="0029630B"/>
    <w:rsid w:val="002A2E6D"/>
    <w:rsid w:val="002A5D4F"/>
    <w:rsid w:val="002A738B"/>
    <w:rsid w:val="002B1C13"/>
    <w:rsid w:val="002B2977"/>
    <w:rsid w:val="002B5C1D"/>
    <w:rsid w:val="002B7AED"/>
    <w:rsid w:val="002C65F9"/>
    <w:rsid w:val="002D08A6"/>
    <w:rsid w:val="002D7246"/>
    <w:rsid w:val="002E08C7"/>
    <w:rsid w:val="002E5E81"/>
    <w:rsid w:val="002E62CE"/>
    <w:rsid w:val="002E6331"/>
    <w:rsid w:val="002F026F"/>
    <w:rsid w:val="002F0CFE"/>
    <w:rsid w:val="002F60FC"/>
    <w:rsid w:val="002F63E9"/>
    <w:rsid w:val="003005D3"/>
    <w:rsid w:val="00306873"/>
    <w:rsid w:val="00306DC4"/>
    <w:rsid w:val="00306F67"/>
    <w:rsid w:val="003075C5"/>
    <w:rsid w:val="0031406F"/>
    <w:rsid w:val="00315D36"/>
    <w:rsid w:val="00316666"/>
    <w:rsid w:val="00317D02"/>
    <w:rsid w:val="0032501E"/>
    <w:rsid w:val="00336FD1"/>
    <w:rsid w:val="00337664"/>
    <w:rsid w:val="00341C1B"/>
    <w:rsid w:val="00342AFD"/>
    <w:rsid w:val="00346B92"/>
    <w:rsid w:val="003507AD"/>
    <w:rsid w:val="003511B8"/>
    <w:rsid w:val="003562FD"/>
    <w:rsid w:val="00357CEC"/>
    <w:rsid w:val="00357DC7"/>
    <w:rsid w:val="0036272B"/>
    <w:rsid w:val="00362D78"/>
    <w:rsid w:val="00367DCB"/>
    <w:rsid w:val="00375175"/>
    <w:rsid w:val="00375A1E"/>
    <w:rsid w:val="00376A16"/>
    <w:rsid w:val="00382071"/>
    <w:rsid w:val="00382624"/>
    <w:rsid w:val="003901B8"/>
    <w:rsid w:val="00392B47"/>
    <w:rsid w:val="00393B84"/>
    <w:rsid w:val="00397BB6"/>
    <w:rsid w:val="003A2998"/>
    <w:rsid w:val="003A4FD2"/>
    <w:rsid w:val="003A7718"/>
    <w:rsid w:val="003B171F"/>
    <w:rsid w:val="003B1BDB"/>
    <w:rsid w:val="003B2E65"/>
    <w:rsid w:val="003B49E5"/>
    <w:rsid w:val="003B6E3A"/>
    <w:rsid w:val="003C1D78"/>
    <w:rsid w:val="003C244D"/>
    <w:rsid w:val="003C42A2"/>
    <w:rsid w:val="003C73AD"/>
    <w:rsid w:val="003D013E"/>
    <w:rsid w:val="003D1BFF"/>
    <w:rsid w:val="003D20AB"/>
    <w:rsid w:val="003D3085"/>
    <w:rsid w:val="003E0F5F"/>
    <w:rsid w:val="003E145F"/>
    <w:rsid w:val="003E1777"/>
    <w:rsid w:val="003E3D53"/>
    <w:rsid w:val="003E4E5A"/>
    <w:rsid w:val="003F44A1"/>
    <w:rsid w:val="003F657B"/>
    <w:rsid w:val="00400CA0"/>
    <w:rsid w:val="004066FA"/>
    <w:rsid w:val="0040768D"/>
    <w:rsid w:val="004131D5"/>
    <w:rsid w:val="004148BF"/>
    <w:rsid w:val="00425CED"/>
    <w:rsid w:val="004277B9"/>
    <w:rsid w:val="00427938"/>
    <w:rsid w:val="004328DE"/>
    <w:rsid w:val="00443A54"/>
    <w:rsid w:val="0045394E"/>
    <w:rsid w:val="00470F49"/>
    <w:rsid w:val="004712D0"/>
    <w:rsid w:val="00477E53"/>
    <w:rsid w:val="00480AAA"/>
    <w:rsid w:val="00482663"/>
    <w:rsid w:val="004855DA"/>
    <w:rsid w:val="00495693"/>
    <w:rsid w:val="00496F4F"/>
    <w:rsid w:val="00497448"/>
    <w:rsid w:val="004A0002"/>
    <w:rsid w:val="004A07CC"/>
    <w:rsid w:val="004A0CA6"/>
    <w:rsid w:val="004A5F36"/>
    <w:rsid w:val="004A795B"/>
    <w:rsid w:val="004B537A"/>
    <w:rsid w:val="004B66AD"/>
    <w:rsid w:val="004B7310"/>
    <w:rsid w:val="004C03B3"/>
    <w:rsid w:val="004C4B5F"/>
    <w:rsid w:val="004C5946"/>
    <w:rsid w:val="004C6982"/>
    <w:rsid w:val="004C71F1"/>
    <w:rsid w:val="004D1087"/>
    <w:rsid w:val="004D312F"/>
    <w:rsid w:val="004D416E"/>
    <w:rsid w:val="004D4175"/>
    <w:rsid w:val="004D469B"/>
    <w:rsid w:val="004D7FDE"/>
    <w:rsid w:val="004E033A"/>
    <w:rsid w:val="004E416D"/>
    <w:rsid w:val="004E7A30"/>
    <w:rsid w:val="004F1745"/>
    <w:rsid w:val="004F6786"/>
    <w:rsid w:val="0050052A"/>
    <w:rsid w:val="0050517C"/>
    <w:rsid w:val="00506F66"/>
    <w:rsid w:val="00514357"/>
    <w:rsid w:val="005150AF"/>
    <w:rsid w:val="005201BE"/>
    <w:rsid w:val="00520E54"/>
    <w:rsid w:val="00521D84"/>
    <w:rsid w:val="00522139"/>
    <w:rsid w:val="00522200"/>
    <w:rsid w:val="00524B6A"/>
    <w:rsid w:val="00525366"/>
    <w:rsid w:val="00532B4A"/>
    <w:rsid w:val="005415AB"/>
    <w:rsid w:val="0054169E"/>
    <w:rsid w:val="0054231C"/>
    <w:rsid w:val="005505DB"/>
    <w:rsid w:val="00550C79"/>
    <w:rsid w:val="00551E0A"/>
    <w:rsid w:val="00555F36"/>
    <w:rsid w:val="00561F4E"/>
    <w:rsid w:val="00565DC1"/>
    <w:rsid w:val="00566A51"/>
    <w:rsid w:val="00570794"/>
    <w:rsid w:val="00572744"/>
    <w:rsid w:val="00577B5A"/>
    <w:rsid w:val="00580772"/>
    <w:rsid w:val="00582764"/>
    <w:rsid w:val="0058395A"/>
    <w:rsid w:val="00584970"/>
    <w:rsid w:val="00586CCD"/>
    <w:rsid w:val="00587CEC"/>
    <w:rsid w:val="005936F2"/>
    <w:rsid w:val="005A49DA"/>
    <w:rsid w:val="005B3ABC"/>
    <w:rsid w:val="005B598D"/>
    <w:rsid w:val="005B61AA"/>
    <w:rsid w:val="005C2E18"/>
    <w:rsid w:val="005D0556"/>
    <w:rsid w:val="005D0962"/>
    <w:rsid w:val="005D2F7D"/>
    <w:rsid w:val="005E3E4D"/>
    <w:rsid w:val="005F1F7A"/>
    <w:rsid w:val="005F2EDA"/>
    <w:rsid w:val="006039F2"/>
    <w:rsid w:val="0060630A"/>
    <w:rsid w:val="0061090F"/>
    <w:rsid w:val="00613376"/>
    <w:rsid w:val="006158D7"/>
    <w:rsid w:val="00616911"/>
    <w:rsid w:val="00621B75"/>
    <w:rsid w:val="0062217F"/>
    <w:rsid w:val="00624C0D"/>
    <w:rsid w:val="00625B78"/>
    <w:rsid w:val="00625D50"/>
    <w:rsid w:val="006270D6"/>
    <w:rsid w:val="00631017"/>
    <w:rsid w:val="00635751"/>
    <w:rsid w:val="00647A94"/>
    <w:rsid w:val="006566C0"/>
    <w:rsid w:val="00660EB0"/>
    <w:rsid w:val="00664011"/>
    <w:rsid w:val="006721DB"/>
    <w:rsid w:val="00672D6E"/>
    <w:rsid w:val="00673708"/>
    <w:rsid w:val="00676BE3"/>
    <w:rsid w:val="0068081E"/>
    <w:rsid w:val="00682382"/>
    <w:rsid w:val="00696192"/>
    <w:rsid w:val="006977B6"/>
    <w:rsid w:val="006A0259"/>
    <w:rsid w:val="006A1218"/>
    <w:rsid w:val="006A1A19"/>
    <w:rsid w:val="006A2ACC"/>
    <w:rsid w:val="006B199C"/>
    <w:rsid w:val="006B4D46"/>
    <w:rsid w:val="006B7A01"/>
    <w:rsid w:val="006C3299"/>
    <w:rsid w:val="006C4D82"/>
    <w:rsid w:val="006C7B9D"/>
    <w:rsid w:val="006D00F0"/>
    <w:rsid w:val="006D0690"/>
    <w:rsid w:val="006D5260"/>
    <w:rsid w:val="006E12EB"/>
    <w:rsid w:val="006E560A"/>
    <w:rsid w:val="006F0F11"/>
    <w:rsid w:val="006F472D"/>
    <w:rsid w:val="006F5D02"/>
    <w:rsid w:val="007071A6"/>
    <w:rsid w:val="007109BF"/>
    <w:rsid w:val="00710AC6"/>
    <w:rsid w:val="00710D93"/>
    <w:rsid w:val="00720DE1"/>
    <w:rsid w:val="007212D4"/>
    <w:rsid w:val="007254F1"/>
    <w:rsid w:val="0072628A"/>
    <w:rsid w:val="00726C65"/>
    <w:rsid w:val="00726DAB"/>
    <w:rsid w:val="00731BF6"/>
    <w:rsid w:val="00740D45"/>
    <w:rsid w:val="00741C28"/>
    <w:rsid w:val="00751CFF"/>
    <w:rsid w:val="00752268"/>
    <w:rsid w:val="00762CA8"/>
    <w:rsid w:val="0077430B"/>
    <w:rsid w:val="00780058"/>
    <w:rsid w:val="007842DB"/>
    <w:rsid w:val="0078699A"/>
    <w:rsid w:val="007A26FC"/>
    <w:rsid w:val="007A32DF"/>
    <w:rsid w:val="007A7474"/>
    <w:rsid w:val="007B0803"/>
    <w:rsid w:val="007B60E2"/>
    <w:rsid w:val="007C3580"/>
    <w:rsid w:val="007C3766"/>
    <w:rsid w:val="007C4D23"/>
    <w:rsid w:val="007D0BB0"/>
    <w:rsid w:val="007D487E"/>
    <w:rsid w:val="007D489C"/>
    <w:rsid w:val="007E0455"/>
    <w:rsid w:val="007E0F58"/>
    <w:rsid w:val="007E13BA"/>
    <w:rsid w:val="007E4DDF"/>
    <w:rsid w:val="007F3853"/>
    <w:rsid w:val="007F5E2D"/>
    <w:rsid w:val="007F71DC"/>
    <w:rsid w:val="008013CC"/>
    <w:rsid w:val="008015A0"/>
    <w:rsid w:val="00802B39"/>
    <w:rsid w:val="00804716"/>
    <w:rsid w:val="00806D34"/>
    <w:rsid w:val="00815A1A"/>
    <w:rsid w:val="0081705F"/>
    <w:rsid w:val="008207A3"/>
    <w:rsid w:val="0082080D"/>
    <w:rsid w:val="008218EB"/>
    <w:rsid w:val="00824525"/>
    <w:rsid w:val="00827354"/>
    <w:rsid w:val="008279C7"/>
    <w:rsid w:val="00831CD1"/>
    <w:rsid w:val="00832C4A"/>
    <w:rsid w:val="008365E0"/>
    <w:rsid w:val="00837644"/>
    <w:rsid w:val="0084009C"/>
    <w:rsid w:val="00842D9F"/>
    <w:rsid w:val="00847A65"/>
    <w:rsid w:val="008573EF"/>
    <w:rsid w:val="00870B2E"/>
    <w:rsid w:val="00876EDF"/>
    <w:rsid w:val="00881606"/>
    <w:rsid w:val="008852B4"/>
    <w:rsid w:val="00891C74"/>
    <w:rsid w:val="008A5962"/>
    <w:rsid w:val="008A675B"/>
    <w:rsid w:val="008B0B93"/>
    <w:rsid w:val="008C1D3F"/>
    <w:rsid w:val="008D4AE0"/>
    <w:rsid w:val="008E5FD2"/>
    <w:rsid w:val="008E6979"/>
    <w:rsid w:val="0090194A"/>
    <w:rsid w:val="00902C1E"/>
    <w:rsid w:val="00902EBF"/>
    <w:rsid w:val="00902F9B"/>
    <w:rsid w:val="00904668"/>
    <w:rsid w:val="009064F2"/>
    <w:rsid w:val="00907D22"/>
    <w:rsid w:val="00911B7C"/>
    <w:rsid w:val="0091210A"/>
    <w:rsid w:val="009124DF"/>
    <w:rsid w:val="0091763B"/>
    <w:rsid w:val="0093094A"/>
    <w:rsid w:val="00935E6F"/>
    <w:rsid w:val="00941928"/>
    <w:rsid w:val="00943E44"/>
    <w:rsid w:val="009547D4"/>
    <w:rsid w:val="00956553"/>
    <w:rsid w:val="0096121B"/>
    <w:rsid w:val="00967236"/>
    <w:rsid w:val="009702AC"/>
    <w:rsid w:val="00970C22"/>
    <w:rsid w:val="00971766"/>
    <w:rsid w:val="00972500"/>
    <w:rsid w:val="009734E4"/>
    <w:rsid w:val="00980A29"/>
    <w:rsid w:val="009838FF"/>
    <w:rsid w:val="009846F9"/>
    <w:rsid w:val="00986743"/>
    <w:rsid w:val="00990CD0"/>
    <w:rsid w:val="009917C7"/>
    <w:rsid w:val="00991BFE"/>
    <w:rsid w:val="0099250D"/>
    <w:rsid w:val="00994B53"/>
    <w:rsid w:val="0099557C"/>
    <w:rsid w:val="009A050F"/>
    <w:rsid w:val="009A2883"/>
    <w:rsid w:val="009A378E"/>
    <w:rsid w:val="009B3649"/>
    <w:rsid w:val="009B6999"/>
    <w:rsid w:val="009C0AFA"/>
    <w:rsid w:val="009C6B2C"/>
    <w:rsid w:val="009C7EDF"/>
    <w:rsid w:val="009D0605"/>
    <w:rsid w:val="009D4C1F"/>
    <w:rsid w:val="009D6C2D"/>
    <w:rsid w:val="009D6C3D"/>
    <w:rsid w:val="009E1CCC"/>
    <w:rsid w:val="009E4366"/>
    <w:rsid w:val="009E7EBB"/>
    <w:rsid w:val="009F457F"/>
    <w:rsid w:val="00A02EC4"/>
    <w:rsid w:val="00A02F04"/>
    <w:rsid w:val="00A038C5"/>
    <w:rsid w:val="00A06F2A"/>
    <w:rsid w:val="00A07045"/>
    <w:rsid w:val="00A132DB"/>
    <w:rsid w:val="00A16159"/>
    <w:rsid w:val="00A35FEA"/>
    <w:rsid w:val="00A415F7"/>
    <w:rsid w:val="00A43A5B"/>
    <w:rsid w:val="00A52818"/>
    <w:rsid w:val="00A54E72"/>
    <w:rsid w:val="00A6564A"/>
    <w:rsid w:val="00A66551"/>
    <w:rsid w:val="00A71F9D"/>
    <w:rsid w:val="00A81F4B"/>
    <w:rsid w:val="00A87C5D"/>
    <w:rsid w:val="00A923D7"/>
    <w:rsid w:val="00A95F8E"/>
    <w:rsid w:val="00A97B4A"/>
    <w:rsid w:val="00AA32E1"/>
    <w:rsid w:val="00AA37EF"/>
    <w:rsid w:val="00AB2123"/>
    <w:rsid w:val="00AB473E"/>
    <w:rsid w:val="00AC159E"/>
    <w:rsid w:val="00AC7A49"/>
    <w:rsid w:val="00AD3DFC"/>
    <w:rsid w:val="00AE3C1A"/>
    <w:rsid w:val="00AE5054"/>
    <w:rsid w:val="00AF121E"/>
    <w:rsid w:val="00AF3875"/>
    <w:rsid w:val="00AF4657"/>
    <w:rsid w:val="00B02859"/>
    <w:rsid w:val="00B029C9"/>
    <w:rsid w:val="00B077AD"/>
    <w:rsid w:val="00B0792F"/>
    <w:rsid w:val="00B1009C"/>
    <w:rsid w:val="00B238A7"/>
    <w:rsid w:val="00B25A46"/>
    <w:rsid w:val="00B27A4E"/>
    <w:rsid w:val="00B27B8C"/>
    <w:rsid w:val="00B30F51"/>
    <w:rsid w:val="00B31737"/>
    <w:rsid w:val="00B337E3"/>
    <w:rsid w:val="00B35269"/>
    <w:rsid w:val="00B4219C"/>
    <w:rsid w:val="00B47471"/>
    <w:rsid w:val="00B47E09"/>
    <w:rsid w:val="00B53D5E"/>
    <w:rsid w:val="00B55B99"/>
    <w:rsid w:val="00B56FC5"/>
    <w:rsid w:val="00B5774F"/>
    <w:rsid w:val="00B60AF5"/>
    <w:rsid w:val="00B61FA1"/>
    <w:rsid w:val="00B635B3"/>
    <w:rsid w:val="00B63618"/>
    <w:rsid w:val="00B67CDA"/>
    <w:rsid w:val="00B70157"/>
    <w:rsid w:val="00B73809"/>
    <w:rsid w:val="00B754C4"/>
    <w:rsid w:val="00B83B03"/>
    <w:rsid w:val="00B85500"/>
    <w:rsid w:val="00B90EEC"/>
    <w:rsid w:val="00B916A4"/>
    <w:rsid w:val="00B92AFC"/>
    <w:rsid w:val="00BA0312"/>
    <w:rsid w:val="00BA450D"/>
    <w:rsid w:val="00BA5751"/>
    <w:rsid w:val="00BB0E42"/>
    <w:rsid w:val="00BB4DC1"/>
    <w:rsid w:val="00BB67C0"/>
    <w:rsid w:val="00BC3497"/>
    <w:rsid w:val="00BC6C39"/>
    <w:rsid w:val="00BD1587"/>
    <w:rsid w:val="00BD2353"/>
    <w:rsid w:val="00BD2E87"/>
    <w:rsid w:val="00BD3900"/>
    <w:rsid w:val="00BD77CD"/>
    <w:rsid w:val="00BE0B0C"/>
    <w:rsid w:val="00BE2758"/>
    <w:rsid w:val="00BE5067"/>
    <w:rsid w:val="00BE5718"/>
    <w:rsid w:val="00BE74A5"/>
    <w:rsid w:val="00BF2532"/>
    <w:rsid w:val="00BF4541"/>
    <w:rsid w:val="00BF4D69"/>
    <w:rsid w:val="00BF64FD"/>
    <w:rsid w:val="00C013F2"/>
    <w:rsid w:val="00C01BB5"/>
    <w:rsid w:val="00C03E27"/>
    <w:rsid w:val="00C07484"/>
    <w:rsid w:val="00C12403"/>
    <w:rsid w:val="00C13A91"/>
    <w:rsid w:val="00C179CD"/>
    <w:rsid w:val="00C20211"/>
    <w:rsid w:val="00C20E04"/>
    <w:rsid w:val="00C317BB"/>
    <w:rsid w:val="00C32126"/>
    <w:rsid w:val="00C46AB5"/>
    <w:rsid w:val="00C47E34"/>
    <w:rsid w:val="00C5273D"/>
    <w:rsid w:val="00C540B0"/>
    <w:rsid w:val="00C61181"/>
    <w:rsid w:val="00C617A0"/>
    <w:rsid w:val="00C73945"/>
    <w:rsid w:val="00C74543"/>
    <w:rsid w:val="00C80B3B"/>
    <w:rsid w:val="00C81BE1"/>
    <w:rsid w:val="00C83617"/>
    <w:rsid w:val="00C9286C"/>
    <w:rsid w:val="00C930E5"/>
    <w:rsid w:val="00C96810"/>
    <w:rsid w:val="00C973DA"/>
    <w:rsid w:val="00C97484"/>
    <w:rsid w:val="00CB0ADB"/>
    <w:rsid w:val="00CB52BD"/>
    <w:rsid w:val="00CB7396"/>
    <w:rsid w:val="00CC02D5"/>
    <w:rsid w:val="00CC304C"/>
    <w:rsid w:val="00CC43E6"/>
    <w:rsid w:val="00CC4997"/>
    <w:rsid w:val="00CC6FCD"/>
    <w:rsid w:val="00CC7D9B"/>
    <w:rsid w:val="00CD0F7A"/>
    <w:rsid w:val="00CD12B9"/>
    <w:rsid w:val="00CD2845"/>
    <w:rsid w:val="00CD2A4A"/>
    <w:rsid w:val="00CD4118"/>
    <w:rsid w:val="00CD6623"/>
    <w:rsid w:val="00CD7773"/>
    <w:rsid w:val="00CE09C4"/>
    <w:rsid w:val="00CE1266"/>
    <w:rsid w:val="00CE1BDE"/>
    <w:rsid w:val="00CE7CD2"/>
    <w:rsid w:val="00CF09C1"/>
    <w:rsid w:val="00CF3784"/>
    <w:rsid w:val="00CF3BF4"/>
    <w:rsid w:val="00CF78BA"/>
    <w:rsid w:val="00D00C4C"/>
    <w:rsid w:val="00D0273F"/>
    <w:rsid w:val="00D03AA8"/>
    <w:rsid w:val="00D07487"/>
    <w:rsid w:val="00D07A78"/>
    <w:rsid w:val="00D1345A"/>
    <w:rsid w:val="00D13C34"/>
    <w:rsid w:val="00D2181E"/>
    <w:rsid w:val="00D246D4"/>
    <w:rsid w:val="00D25C9D"/>
    <w:rsid w:val="00D26A03"/>
    <w:rsid w:val="00D27806"/>
    <w:rsid w:val="00D3059E"/>
    <w:rsid w:val="00D305A4"/>
    <w:rsid w:val="00D32DA3"/>
    <w:rsid w:val="00D373F9"/>
    <w:rsid w:val="00D42125"/>
    <w:rsid w:val="00D44BBE"/>
    <w:rsid w:val="00D46214"/>
    <w:rsid w:val="00D479B6"/>
    <w:rsid w:val="00D5221B"/>
    <w:rsid w:val="00D605B6"/>
    <w:rsid w:val="00D648AB"/>
    <w:rsid w:val="00D659F1"/>
    <w:rsid w:val="00D678CD"/>
    <w:rsid w:val="00D75226"/>
    <w:rsid w:val="00D75D65"/>
    <w:rsid w:val="00D817FB"/>
    <w:rsid w:val="00D84493"/>
    <w:rsid w:val="00D86124"/>
    <w:rsid w:val="00D863B6"/>
    <w:rsid w:val="00D91B3B"/>
    <w:rsid w:val="00DA2A2C"/>
    <w:rsid w:val="00DA3EA9"/>
    <w:rsid w:val="00DA3EC8"/>
    <w:rsid w:val="00DA5161"/>
    <w:rsid w:val="00DA55D8"/>
    <w:rsid w:val="00DA638B"/>
    <w:rsid w:val="00DB0793"/>
    <w:rsid w:val="00DB7AC9"/>
    <w:rsid w:val="00DC252E"/>
    <w:rsid w:val="00DC4364"/>
    <w:rsid w:val="00DC7D33"/>
    <w:rsid w:val="00DD1723"/>
    <w:rsid w:val="00DD2BB5"/>
    <w:rsid w:val="00DD3FE7"/>
    <w:rsid w:val="00DD484F"/>
    <w:rsid w:val="00DD49C4"/>
    <w:rsid w:val="00DD62C0"/>
    <w:rsid w:val="00DE0699"/>
    <w:rsid w:val="00DE1BF4"/>
    <w:rsid w:val="00DE2C87"/>
    <w:rsid w:val="00DE2D6C"/>
    <w:rsid w:val="00DF044F"/>
    <w:rsid w:val="00DF061E"/>
    <w:rsid w:val="00DF5694"/>
    <w:rsid w:val="00E024F9"/>
    <w:rsid w:val="00E159BC"/>
    <w:rsid w:val="00E16A5C"/>
    <w:rsid w:val="00E205CE"/>
    <w:rsid w:val="00E213DF"/>
    <w:rsid w:val="00E23520"/>
    <w:rsid w:val="00E23F4B"/>
    <w:rsid w:val="00E24DE5"/>
    <w:rsid w:val="00E27733"/>
    <w:rsid w:val="00E277E3"/>
    <w:rsid w:val="00E32840"/>
    <w:rsid w:val="00E34DEF"/>
    <w:rsid w:val="00E40190"/>
    <w:rsid w:val="00E41168"/>
    <w:rsid w:val="00E4299A"/>
    <w:rsid w:val="00E45805"/>
    <w:rsid w:val="00E5072B"/>
    <w:rsid w:val="00E5391C"/>
    <w:rsid w:val="00E53D03"/>
    <w:rsid w:val="00E54D62"/>
    <w:rsid w:val="00E6388D"/>
    <w:rsid w:val="00E73F7C"/>
    <w:rsid w:val="00E8767E"/>
    <w:rsid w:val="00E90657"/>
    <w:rsid w:val="00E912C7"/>
    <w:rsid w:val="00E92463"/>
    <w:rsid w:val="00EA22AA"/>
    <w:rsid w:val="00EA30A7"/>
    <w:rsid w:val="00EB0915"/>
    <w:rsid w:val="00EB591D"/>
    <w:rsid w:val="00EB7EFD"/>
    <w:rsid w:val="00EC18A6"/>
    <w:rsid w:val="00ED3BBE"/>
    <w:rsid w:val="00ED40ED"/>
    <w:rsid w:val="00ED587E"/>
    <w:rsid w:val="00EE3862"/>
    <w:rsid w:val="00EE5049"/>
    <w:rsid w:val="00EE554E"/>
    <w:rsid w:val="00EF0A05"/>
    <w:rsid w:val="00EF2768"/>
    <w:rsid w:val="00EF56DB"/>
    <w:rsid w:val="00F0063A"/>
    <w:rsid w:val="00F04A8A"/>
    <w:rsid w:val="00F0532C"/>
    <w:rsid w:val="00F0749E"/>
    <w:rsid w:val="00F133C4"/>
    <w:rsid w:val="00F176E2"/>
    <w:rsid w:val="00F23C3A"/>
    <w:rsid w:val="00F2460B"/>
    <w:rsid w:val="00F27780"/>
    <w:rsid w:val="00F318E5"/>
    <w:rsid w:val="00F326E9"/>
    <w:rsid w:val="00F3312C"/>
    <w:rsid w:val="00F33925"/>
    <w:rsid w:val="00F36F91"/>
    <w:rsid w:val="00F40A8F"/>
    <w:rsid w:val="00F41898"/>
    <w:rsid w:val="00F420D4"/>
    <w:rsid w:val="00F538D1"/>
    <w:rsid w:val="00F6034F"/>
    <w:rsid w:val="00F60C27"/>
    <w:rsid w:val="00F60E45"/>
    <w:rsid w:val="00F619F7"/>
    <w:rsid w:val="00F62CDD"/>
    <w:rsid w:val="00F663FE"/>
    <w:rsid w:val="00F70F06"/>
    <w:rsid w:val="00F7188C"/>
    <w:rsid w:val="00F76CA8"/>
    <w:rsid w:val="00F866C7"/>
    <w:rsid w:val="00F9086A"/>
    <w:rsid w:val="00F9144F"/>
    <w:rsid w:val="00F92AFE"/>
    <w:rsid w:val="00F93503"/>
    <w:rsid w:val="00F95387"/>
    <w:rsid w:val="00F95ED2"/>
    <w:rsid w:val="00FB144D"/>
    <w:rsid w:val="00FB314C"/>
    <w:rsid w:val="00FB3F04"/>
    <w:rsid w:val="00FB5BD2"/>
    <w:rsid w:val="00FC57B8"/>
    <w:rsid w:val="00FC69B5"/>
    <w:rsid w:val="00FE010B"/>
    <w:rsid w:val="00FE1FAA"/>
    <w:rsid w:val="00FE64B0"/>
    <w:rsid w:val="00FE681B"/>
    <w:rsid w:val="00FF0ED7"/>
    <w:rsid w:val="00FF2DBD"/>
    <w:rsid w:val="00FF5B25"/>
    <w:rsid w:val="00FF6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6D812DB"/>
  <w15:docId w15:val="{7B8FF7C5-E2C3-47C0-B5B7-3B440937C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CH" w:eastAsia="fr-CH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Number" w:semiHidden="1" w:unhideWhenUsed="1"/>
    <w:lsdException w:name="List 2" w:semiHidden="1" w:uiPriority="99" w:unhideWhenUsed="1"/>
    <w:lsdException w:name="List 3" w:semiHidden="1" w:uiPriority="99" w:unhideWhenUsed="1"/>
    <w:lsdException w:name="List 4" w:semiHidden="1" w:uiPriority="99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iPriority="99" w:unhideWhenUsed="1"/>
    <w:lsdException w:name="List Continue 5" w:semiHidden="1" w:uiPriority="99" w:unhideWhenUsed="1"/>
    <w:lsdException w:name="Message Header" w:semiHidden="1" w:unhideWhenUsed="1"/>
    <w:lsdException w:name="Subtitle" w:qFormat="1"/>
    <w:lsdException w:name="Salutation" w:semiHidden="1" w:uiPriority="99" w:unhideWhenUsed="1"/>
    <w:lsdException w:name="Date" w:semiHidden="1" w:uiPriority="99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Grid" w:uiPriority="59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6A1218"/>
    <w:pPr>
      <w:spacing w:line="260" w:lineRule="exact"/>
      <w:jc w:val="both"/>
    </w:pPr>
    <w:rPr>
      <w:lang w:val="de-CH"/>
    </w:rPr>
  </w:style>
  <w:style w:type="paragraph" w:styleId="berschrift1">
    <w:name w:val="heading 1"/>
    <w:basedOn w:val="Standard"/>
    <w:next w:val="Standard"/>
    <w:qFormat/>
    <w:rsid w:val="00FF6593"/>
    <w:pPr>
      <w:keepNext/>
      <w:tabs>
        <w:tab w:val="left" w:pos="709"/>
      </w:tabs>
      <w:spacing w:before="120" w:after="120" w:line="240" w:lineRule="auto"/>
      <w:ind w:left="680" w:hanging="680"/>
      <w:jc w:val="left"/>
      <w:outlineLvl w:val="0"/>
    </w:pPr>
    <w:rPr>
      <w:rFonts w:ascii="Arial" w:hAnsi="Arial" w:cs="Arial"/>
      <w:b/>
      <w:kern w:val="32"/>
      <w:sz w:val="28"/>
    </w:rPr>
  </w:style>
  <w:style w:type="paragraph" w:styleId="berschrift2">
    <w:name w:val="heading 2"/>
    <w:basedOn w:val="berschrift1"/>
    <w:next w:val="Standard"/>
    <w:autoRedefine/>
    <w:qFormat/>
    <w:rsid w:val="00FF6593"/>
    <w:pPr>
      <w:tabs>
        <w:tab w:val="clear" w:pos="709"/>
      </w:tabs>
      <w:spacing w:before="0" w:after="240"/>
      <w:outlineLvl w:val="1"/>
    </w:pPr>
    <w:rPr>
      <w:sz w:val="24"/>
    </w:rPr>
  </w:style>
  <w:style w:type="paragraph" w:styleId="berschrift3">
    <w:name w:val="heading 3"/>
    <w:basedOn w:val="berschrift1"/>
    <w:next w:val="Standard"/>
    <w:qFormat/>
    <w:pPr>
      <w:numPr>
        <w:ilvl w:val="2"/>
      </w:numPr>
      <w:ind w:left="680" w:hanging="680"/>
      <w:outlineLvl w:val="2"/>
    </w:pPr>
  </w:style>
  <w:style w:type="paragraph" w:styleId="berschrift4">
    <w:name w:val="heading 4"/>
    <w:basedOn w:val="berschrift1"/>
    <w:next w:val="Standard"/>
    <w:qFormat/>
    <w:pPr>
      <w:numPr>
        <w:ilvl w:val="3"/>
      </w:numPr>
      <w:tabs>
        <w:tab w:val="clear" w:pos="709"/>
      </w:tabs>
      <w:ind w:left="680" w:hanging="680"/>
      <w:outlineLvl w:val="3"/>
    </w:pPr>
  </w:style>
  <w:style w:type="paragraph" w:styleId="berschrift5">
    <w:name w:val="heading 5"/>
    <w:basedOn w:val="berschrift1"/>
    <w:next w:val="Standard"/>
    <w:qFormat/>
    <w:pPr>
      <w:numPr>
        <w:ilvl w:val="4"/>
      </w:numPr>
      <w:tabs>
        <w:tab w:val="clear" w:pos="709"/>
        <w:tab w:val="left" w:pos="1134"/>
      </w:tabs>
      <w:ind w:left="1134" w:hanging="1134"/>
      <w:outlineLvl w:val="4"/>
    </w:pPr>
  </w:style>
  <w:style w:type="paragraph" w:styleId="berschrift6">
    <w:name w:val="heading 6"/>
    <w:basedOn w:val="berschrift1"/>
    <w:next w:val="Standard"/>
    <w:qFormat/>
    <w:pPr>
      <w:numPr>
        <w:ilvl w:val="5"/>
      </w:numPr>
      <w:tabs>
        <w:tab w:val="clear" w:pos="709"/>
        <w:tab w:val="left" w:pos="1418"/>
      </w:tabs>
      <w:ind w:left="1418" w:hanging="1418"/>
      <w:outlineLvl w:val="5"/>
    </w:pPr>
  </w:style>
  <w:style w:type="paragraph" w:styleId="berschrift7">
    <w:name w:val="heading 7"/>
    <w:basedOn w:val="berschrift1"/>
    <w:next w:val="Standard"/>
    <w:qFormat/>
    <w:pPr>
      <w:numPr>
        <w:ilvl w:val="6"/>
      </w:numPr>
      <w:tabs>
        <w:tab w:val="clear" w:pos="709"/>
        <w:tab w:val="left" w:pos="1560"/>
      </w:tabs>
      <w:ind w:left="1560" w:hanging="1560"/>
      <w:outlineLvl w:val="6"/>
    </w:pPr>
  </w:style>
  <w:style w:type="paragraph" w:styleId="berschrift8">
    <w:name w:val="heading 8"/>
    <w:basedOn w:val="berschrift1"/>
    <w:next w:val="Standard"/>
    <w:qFormat/>
    <w:pPr>
      <w:numPr>
        <w:ilvl w:val="7"/>
      </w:numPr>
      <w:tabs>
        <w:tab w:val="clear" w:pos="709"/>
        <w:tab w:val="left" w:pos="1843"/>
      </w:tabs>
      <w:ind w:left="1843" w:hanging="1843"/>
      <w:outlineLvl w:val="7"/>
    </w:pPr>
  </w:style>
  <w:style w:type="paragraph" w:styleId="berschrift9">
    <w:name w:val="heading 9"/>
    <w:basedOn w:val="berschrift1"/>
    <w:next w:val="Standard"/>
    <w:qFormat/>
    <w:pPr>
      <w:numPr>
        <w:ilvl w:val="8"/>
      </w:numPr>
      <w:tabs>
        <w:tab w:val="clear" w:pos="709"/>
        <w:tab w:val="left" w:pos="2127"/>
      </w:tabs>
      <w:ind w:left="2127" w:hanging="2127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  <w:spacing w:line="200" w:lineRule="exact"/>
    </w:pPr>
    <w:rPr>
      <w:sz w:val="14"/>
    </w:rPr>
  </w:style>
  <w:style w:type="paragraph" w:styleId="Fuzeile">
    <w:name w:val="footer"/>
    <w:basedOn w:val="Standard"/>
    <w:link w:val="FuzeileZchn"/>
    <w:uiPriority w:val="99"/>
    <w:pPr>
      <w:spacing w:line="200" w:lineRule="exact"/>
    </w:pPr>
    <w:rPr>
      <w:sz w:val="14"/>
    </w:rPr>
  </w:style>
  <w:style w:type="paragraph" w:styleId="Verzeichnis4">
    <w:name w:val="toc 4"/>
    <w:basedOn w:val="Verzeichnis1"/>
    <w:next w:val="Standard"/>
    <w:autoRedefine/>
    <w:semiHidden/>
    <w:rPr>
      <w:b w:val="0"/>
    </w:rPr>
  </w:style>
  <w:style w:type="paragraph" w:styleId="Verzeichnis1">
    <w:name w:val="toc 1"/>
    <w:basedOn w:val="Standard"/>
    <w:next w:val="Standard"/>
    <w:autoRedefine/>
    <w:uiPriority w:val="39"/>
    <w:rsid w:val="00804716"/>
    <w:pPr>
      <w:tabs>
        <w:tab w:val="left" w:pos="851"/>
        <w:tab w:val="right" w:pos="14220"/>
      </w:tabs>
      <w:ind w:left="13750" w:hanging="13750"/>
    </w:pPr>
    <w:rPr>
      <w:b/>
    </w:rPr>
  </w:style>
  <w:style w:type="paragraph" w:styleId="Untertitel">
    <w:name w:val="Subtitle"/>
    <w:basedOn w:val="Standard"/>
    <w:qFormat/>
    <w:pPr>
      <w:pBdr>
        <w:top w:val="single" w:sz="4" w:space="1" w:color="auto"/>
      </w:pBdr>
      <w:spacing w:after="120"/>
      <w:outlineLvl w:val="1"/>
    </w:pPr>
    <w:rPr>
      <w:b/>
    </w:rPr>
  </w:style>
  <w:style w:type="paragraph" w:customStyle="1" w:styleId="UntertitelohneLinie">
    <w:name w:val="Untertitel (ohne Linie)"/>
    <w:basedOn w:val="Standard"/>
    <w:rPr>
      <w:b/>
    </w:rPr>
  </w:style>
  <w:style w:type="paragraph" w:styleId="Titel">
    <w:name w:val="Title"/>
    <w:basedOn w:val="Standard"/>
    <w:next w:val="Standard"/>
    <w:qFormat/>
    <w:pPr>
      <w:pBdr>
        <w:top w:val="single" w:sz="4" w:space="3" w:color="auto"/>
      </w:pBdr>
      <w:spacing w:after="120" w:line="240" w:lineRule="auto"/>
      <w:outlineLvl w:val="0"/>
    </w:pPr>
    <w:rPr>
      <w:b/>
      <w:kern w:val="28"/>
      <w:sz w:val="24"/>
    </w:rPr>
  </w:style>
  <w:style w:type="paragraph" w:styleId="Verzeichnis2">
    <w:name w:val="toc 2"/>
    <w:basedOn w:val="Verzeichnis1"/>
    <w:next w:val="Standard"/>
    <w:autoRedefine/>
    <w:uiPriority w:val="39"/>
    <w:rPr>
      <w:b w:val="0"/>
    </w:rPr>
  </w:style>
  <w:style w:type="paragraph" w:styleId="Verzeichnis3">
    <w:name w:val="toc 3"/>
    <w:basedOn w:val="Verzeichnis1"/>
    <w:next w:val="Standard"/>
    <w:autoRedefine/>
    <w:uiPriority w:val="39"/>
    <w:rPr>
      <w:b w:val="0"/>
    </w:rPr>
  </w:style>
  <w:style w:type="paragraph" w:styleId="Verzeichnis5">
    <w:name w:val="toc 5"/>
    <w:basedOn w:val="Verzeichnis1"/>
    <w:next w:val="Standard"/>
    <w:autoRedefine/>
    <w:semiHidden/>
    <w:rPr>
      <w:b w:val="0"/>
    </w:rPr>
  </w:style>
  <w:style w:type="paragraph" w:styleId="Verzeichnis6">
    <w:name w:val="toc 6"/>
    <w:basedOn w:val="Verzeichnis1"/>
    <w:next w:val="Standard"/>
    <w:autoRedefine/>
    <w:semiHidden/>
    <w:rPr>
      <w:b w:val="0"/>
    </w:rPr>
  </w:style>
  <w:style w:type="paragraph" w:styleId="Verzeichnis7">
    <w:name w:val="toc 7"/>
    <w:basedOn w:val="Verzeichnis1"/>
    <w:next w:val="Standard"/>
    <w:autoRedefine/>
    <w:semiHidden/>
    <w:rPr>
      <w:b w:val="0"/>
    </w:rPr>
  </w:style>
  <w:style w:type="paragraph" w:styleId="Verzeichnis8">
    <w:name w:val="toc 8"/>
    <w:basedOn w:val="Verzeichnis1"/>
    <w:next w:val="Standard"/>
    <w:autoRedefine/>
    <w:semiHidden/>
    <w:rPr>
      <w:b w:val="0"/>
    </w:rPr>
  </w:style>
  <w:style w:type="paragraph" w:styleId="Verzeichnis9">
    <w:name w:val="toc 9"/>
    <w:basedOn w:val="Verzeichnis1"/>
    <w:next w:val="Standard"/>
    <w:autoRedefine/>
    <w:semiHidden/>
    <w:rPr>
      <w:b w:val="0"/>
    </w:rPr>
  </w:style>
  <w:style w:type="character" w:styleId="Hyperlink">
    <w:name w:val="Hyperlink"/>
    <w:basedOn w:val="Absatz-Standardschriftart"/>
    <w:uiPriority w:val="99"/>
    <w:rPr>
      <w:rFonts w:ascii="Verdana" w:hAnsi="Verdana"/>
      <w:color w:val="auto"/>
      <w:sz w:val="18"/>
      <w:u w:val="single"/>
    </w:rPr>
  </w:style>
  <w:style w:type="paragraph" w:styleId="Abbildungsverzeichnis">
    <w:name w:val="table of figures"/>
    <w:basedOn w:val="Verzeichnis1"/>
    <w:next w:val="Standard"/>
    <w:semiHidden/>
    <w:pPr>
      <w:ind w:left="0" w:firstLine="0"/>
    </w:pPr>
  </w:style>
  <w:style w:type="character" w:styleId="BesuchterLink">
    <w:name w:val="FollowedHyperlink"/>
    <w:basedOn w:val="Hyperlink"/>
    <w:semiHidden/>
    <w:rPr>
      <w:rFonts w:ascii="Verdana" w:hAnsi="Verdana"/>
      <w:color w:val="800000"/>
      <w:sz w:val="18"/>
      <w:u w:val="single"/>
    </w:rPr>
  </w:style>
  <w:style w:type="paragraph" w:styleId="Dokumentstruktur">
    <w:name w:val="Document Map"/>
    <w:basedOn w:val="Blocktext"/>
    <w:semiHidden/>
    <w:pPr>
      <w:shd w:val="clear" w:color="auto" w:fill="E0E0E0"/>
    </w:pPr>
  </w:style>
  <w:style w:type="paragraph" w:styleId="Blocktext">
    <w:name w:val="Block Text"/>
    <w:basedOn w:val="Standard"/>
    <w:semiHidden/>
    <w:pPr>
      <w:pBdr>
        <w:top w:val="single" w:sz="4" w:space="6" w:color="auto"/>
        <w:left w:val="single" w:sz="4" w:space="6" w:color="auto"/>
        <w:bottom w:val="single" w:sz="4" w:space="6" w:color="auto"/>
        <w:right w:val="single" w:sz="4" w:space="6" w:color="auto"/>
      </w:pBdr>
    </w:pPr>
  </w:style>
  <w:style w:type="paragraph" w:styleId="Gruformel">
    <w:name w:val="Closing"/>
    <w:basedOn w:val="Standard"/>
    <w:semiHidden/>
  </w:style>
  <w:style w:type="paragraph" w:styleId="Beschriftung">
    <w:name w:val="caption"/>
    <w:basedOn w:val="Untertitel"/>
    <w:next w:val="Standard"/>
    <w:qFormat/>
    <w:pPr>
      <w:spacing w:before="200" w:after="160" w:line="240" w:lineRule="auto"/>
      <w:ind w:left="1701" w:hanging="1701"/>
    </w:pPr>
  </w:style>
  <w:style w:type="paragraph" w:styleId="Endnotentext">
    <w:name w:val="endnote text"/>
    <w:aliases w:val="Endnotentext Char"/>
    <w:basedOn w:val="Standard"/>
    <w:semiHidden/>
  </w:style>
  <w:style w:type="character" w:styleId="Endnotenzeichen">
    <w:name w:val="endnote reference"/>
    <w:basedOn w:val="Absatz-Standardschriftart"/>
    <w:semiHidden/>
    <w:rPr>
      <w:rFonts w:ascii="Verdana" w:hAnsi="Verdana"/>
      <w:b/>
      <w:sz w:val="18"/>
      <w:vertAlign w:val="superscript"/>
    </w:rPr>
  </w:style>
  <w:style w:type="character" w:styleId="Fett">
    <w:name w:val="Strong"/>
    <w:basedOn w:val="Absatz-Standardschriftart"/>
    <w:qFormat/>
    <w:rPr>
      <w:rFonts w:ascii="Verdana" w:hAnsi="Verdana"/>
      <w:b/>
    </w:rPr>
  </w:style>
  <w:style w:type="paragraph" w:styleId="Fu-Endnotenberschrift">
    <w:name w:val="Note Heading"/>
    <w:basedOn w:val="Standard"/>
    <w:next w:val="Standard"/>
    <w:semiHidden/>
    <w:rPr>
      <w:b/>
    </w:rPr>
  </w:style>
  <w:style w:type="paragraph" w:styleId="Funotentext">
    <w:name w:val="footnote text"/>
    <w:basedOn w:val="Standard"/>
    <w:semiHidden/>
  </w:style>
  <w:style w:type="character" w:styleId="Funotenzeichen">
    <w:name w:val="footnote reference"/>
    <w:basedOn w:val="Absatz-Standardschriftart"/>
    <w:semiHidden/>
    <w:rPr>
      <w:rFonts w:ascii="Verdana" w:hAnsi="Verdana"/>
      <w:b/>
      <w:sz w:val="18"/>
      <w:vertAlign w:val="superscript"/>
    </w:rPr>
  </w:style>
  <w:style w:type="character" w:styleId="Hervorhebung">
    <w:name w:val="Emphasis"/>
    <w:basedOn w:val="Absatz-Standardschriftart"/>
    <w:qFormat/>
    <w:rPr>
      <w:rFonts w:ascii="Verdana" w:hAnsi="Verdana"/>
      <w:sz w:val="18"/>
      <w:u w:val="single"/>
    </w:rPr>
  </w:style>
  <w:style w:type="paragraph" w:styleId="HTMLAdresse">
    <w:name w:val="HTML Address"/>
    <w:basedOn w:val="Standard"/>
    <w:semiHidden/>
    <w:rPr>
      <w:color w:val="FF6600"/>
      <w:u w:val="single"/>
    </w:rPr>
  </w:style>
  <w:style w:type="character" w:styleId="HTMLAkronym">
    <w:name w:val="HTML Acronym"/>
    <w:basedOn w:val="Absatz-Standardschriftart"/>
    <w:semiHidden/>
    <w:rPr>
      <w:rFonts w:ascii="Verdana" w:hAnsi="Verdana"/>
      <w:color w:val="FF6600"/>
      <w:sz w:val="18"/>
    </w:rPr>
  </w:style>
  <w:style w:type="character" w:styleId="HTMLBeispiel">
    <w:name w:val="HTML Sample"/>
    <w:basedOn w:val="Absatz-Standardschriftart"/>
    <w:semiHidden/>
    <w:rPr>
      <w:rFonts w:ascii="Courier New" w:hAnsi="Courier New"/>
      <w:sz w:val="16"/>
    </w:rPr>
  </w:style>
  <w:style w:type="character" w:styleId="HTMLCode">
    <w:name w:val="HTML Code"/>
    <w:basedOn w:val="Absatz-Standardschriftart"/>
    <w:semiHidden/>
    <w:rPr>
      <w:rFonts w:ascii="Courier New" w:hAnsi="Courier New"/>
      <w:sz w:val="16"/>
    </w:rPr>
  </w:style>
  <w:style w:type="character" w:styleId="HTMLDefinition">
    <w:name w:val="HTML Definition"/>
    <w:basedOn w:val="Absatz-Standardschriftart"/>
    <w:semiHidden/>
    <w:rPr>
      <w:rFonts w:ascii="Courier New" w:hAnsi="Courier New"/>
      <w:sz w:val="16"/>
    </w:rPr>
  </w:style>
  <w:style w:type="character" w:styleId="HTMLSchreibmaschine">
    <w:name w:val="HTML Typewriter"/>
    <w:basedOn w:val="Absatz-Standardschriftart"/>
    <w:semiHidden/>
    <w:rPr>
      <w:rFonts w:ascii="Courier New" w:hAnsi="Courier New"/>
      <w:sz w:val="16"/>
    </w:rPr>
  </w:style>
  <w:style w:type="character" w:styleId="HTMLTastatur">
    <w:name w:val="HTML Keyboard"/>
    <w:basedOn w:val="Absatz-Standardschriftart"/>
    <w:semiHidden/>
    <w:rPr>
      <w:rFonts w:ascii="Courier New" w:hAnsi="Courier New"/>
      <w:sz w:val="16"/>
    </w:rPr>
  </w:style>
  <w:style w:type="character" w:styleId="HTMLVariable">
    <w:name w:val="HTML Variable"/>
    <w:basedOn w:val="Absatz-Standardschriftart"/>
    <w:semiHidden/>
    <w:rPr>
      <w:rFonts w:ascii="Courier New" w:hAnsi="Courier New"/>
      <w:sz w:val="16"/>
    </w:rPr>
  </w:style>
  <w:style w:type="paragraph" w:styleId="HTMLVorformatiert">
    <w:name w:val="HTML Preformatted"/>
    <w:basedOn w:val="Standard"/>
    <w:semiHidden/>
    <w:rPr>
      <w:rFonts w:ascii="Courier New" w:hAnsi="Courier New"/>
      <w:sz w:val="16"/>
    </w:rPr>
  </w:style>
  <w:style w:type="character" w:styleId="HTMLZitat">
    <w:name w:val="HTML Cite"/>
    <w:basedOn w:val="Absatz-Standardschriftart"/>
    <w:semiHidden/>
    <w:rPr>
      <w:rFonts w:ascii="Courier New" w:hAnsi="Courier New"/>
      <w:sz w:val="16"/>
    </w:rPr>
  </w:style>
  <w:style w:type="paragraph" w:styleId="Index1">
    <w:name w:val="index 1"/>
    <w:basedOn w:val="Standard"/>
    <w:next w:val="Standard"/>
    <w:autoRedefine/>
    <w:semiHidden/>
    <w:pPr>
      <w:ind w:left="284" w:hanging="284"/>
    </w:pPr>
  </w:style>
  <w:style w:type="paragraph" w:styleId="Index2">
    <w:name w:val="index 2"/>
    <w:basedOn w:val="Standard"/>
    <w:next w:val="Standard"/>
    <w:autoRedefine/>
    <w:semiHidden/>
    <w:pPr>
      <w:ind w:left="568" w:hanging="284"/>
    </w:pPr>
  </w:style>
  <w:style w:type="paragraph" w:styleId="Index3">
    <w:name w:val="index 3"/>
    <w:basedOn w:val="Standard"/>
    <w:next w:val="Standard"/>
    <w:autoRedefine/>
    <w:semiHidden/>
    <w:pPr>
      <w:ind w:left="851" w:hanging="284"/>
    </w:pPr>
  </w:style>
  <w:style w:type="paragraph" w:styleId="Index4">
    <w:name w:val="index 4"/>
    <w:basedOn w:val="Standard"/>
    <w:next w:val="Standard"/>
    <w:autoRedefine/>
    <w:semiHidden/>
    <w:pPr>
      <w:ind w:left="1135" w:hanging="284"/>
    </w:pPr>
  </w:style>
  <w:style w:type="paragraph" w:styleId="Index5">
    <w:name w:val="index 5"/>
    <w:basedOn w:val="Standard"/>
    <w:next w:val="Standard"/>
    <w:autoRedefine/>
    <w:semiHidden/>
    <w:pPr>
      <w:ind w:left="1418" w:hanging="284"/>
    </w:pPr>
  </w:style>
  <w:style w:type="paragraph" w:styleId="Index6">
    <w:name w:val="index 6"/>
    <w:basedOn w:val="Standard"/>
    <w:next w:val="Standard"/>
    <w:autoRedefine/>
    <w:semiHidden/>
    <w:pPr>
      <w:ind w:left="1702" w:hanging="284"/>
    </w:pPr>
  </w:style>
  <w:style w:type="paragraph" w:styleId="Index7">
    <w:name w:val="index 7"/>
    <w:basedOn w:val="Standard"/>
    <w:next w:val="Standard"/>
    <w:autoRedefine/>
    <w:semiHidden/>
    <w:pPr>
      <w:ind w:left="1985" w:hanging="284"/>
    </w:pPr>
  </w:style>
  <w:style w:type="paragraph" w:styleId="Index8">
    <w:name w:val="index 8"/>
    <w:basedOn w:val="Standard"/>
    <w:next w:val="Standard"/>
    <w:autoRedefine/>
    <w:semiHidden/>
    <w:pPr>
      <w:ind w:left="2269" w:hanging="284"/>
    </w:pPr>
  </w:style>
  <w:style w:type="paragraph" w:styleId="Index9">
    <w:name w:val="index 9"/>
    <w:basedOn w:val="Standard"/>
    <w:next w:val="Standard"/>
    <w:autoRedefine/>
    <w:semiHidden/>
    <w:pPr>
      <w:ind w:left="2552" w:hanging="284"/>
    </w:pPr>
  </w:style>
  <w:style w:type="paragraph" w:styleId="Indexberschrift">
    <w:name w:val="index heading"/>
    <w:basedOn w:val="Untertitel"/>
    <w:next w:val="Index1"/>
    <w:semiHidden/>
  </w:style>
  <w:style w:type="paragraph" w:styleId="Kommentartext">
    <w:name w:val="annotation text"/>
    <w:basedOn w:val="Standard"/>
    <w:link w:val="KommentartextZchn"/>
    <w:semiHidden/>
    <w:rPr>
      <w:u w:val="single"/>
    </w:rPr>
  </w:style>
  <w:style w:type="character" w:styleId="Kommentarzeichen">
    <w:name w:val="annotation reference"/>
    <w:basedOn w:val="Absatz-Standardschriftart"/>
    <w:semiHidden/>
    <w:rPr>
      <w:rFonts w:ascii="Verdana" w:hAnsi="Verdana"/>
      <w:b/>
      <w:sz w:val="18"/>
    </w:rPr>
  </w:style>
  <w:style w:type="paragraph" w:styleId="Listennummer">
    <w:name w:val="List Number"/>
    <w:basedOn w:val="Standard"/>
    <w:semiHidden/>
    <w:pPr>
      <w:numPr>
        <w:numId w:val="6"/>
      </w:numPr>
      <w:tabs>
        <w:tab w:val="clear" w:pos="360"/>
        <w:tab w:val="left" w:pos="284"/>
      </w:tabs>
      <w:ind w:left="284" w:hanging="284"/>
    </w:pPr>
  </w:style>
  <w:style w:type="paragraph" w:styleId="Listennummer2">
    <w:name w:val="List Number 2"/>
    <w:basedOn w:val="Standard"/>
    <w:semiHidden/>
    <w:pPr>
      <w:numPr>
        <w:numId w:val="7"/>
      </w:numPr>
      <w:tabs>
        <w:tab w:val="clear" w:pos="643"/>
        <w:tab w:val="num" w:pos="567"/>
      </w:tabs>
      <w:ind w:left="568" w:hanging="284"/>
    </w:pPr>
  </w:style>
  <w:style w:type="paragraph" w:styleId="Listennummer3">
    <w:name w:val="List Number 3"/>
    <w:basedOn w:val="Standard"/>
    <w:semiHidden/>
    <w:pPr>
      <w:numPr>
        <w:numId w:val="8"/>
      </w:numPr>
      <w:tabs>
        <w:tab w:val="clear" w:pos="926"/>
        <w:tab w:val="left" w:pos="851"/>
      </w:tabs>
      <w:ind w:left="851" w:hanging="284"/>
    </w:pPr>
  </w:style>
  <w:style w:type="paragraph" w:styleId="Listennummer4">
    <w:name w:val="List Number 4"/>
    <w:basedOn w:val="Standard"/>
    <w:semiHidden/>
    <w:pPr>
      <w:numPr>
        <w:numId w:val="9"/>
      </w:numPr>
      <w:tabs>
        <w:tab w:val="clear" w:pos="1209"/>
        <w:tab w:val="left" w:pos="1134"/>
      </w:tabs>
      <w:ind w:left="1135" w:hanging="284"/>
    </w:pPr>
  </w:style>
  <w:style w:type="paragraph" w:styleId="Listennummer5">
    <w:name w:val="List Number 5"/>
    <w:basedOn w:val="Standard"/>
    <w:semiHidden/>
    <w:pPr>
      <w:numPr>
        <w:numId w:val="10"/>
      </w:numPr>
      <w:tabs>
        <w:tab w:val="clear" w:pos="1492"/>
        <w:tab w:val="left" w:pos="1418"/>
      </w:tabs>
      <w:ind w:left="1418" w:hanging="284"/>
    </w:pPr>
  </w:style>
  <w:style w:type="paragraph" w:styleId="Makrotext">
    <w:name w:val="macro"/>
    <w:basedOn w:val="Standard"/>
    <w:semiHidden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</w:tabs>
    </w:pPr>
    <w:rPr>
      <w:b/>
      <w:sz w:val="14"/>
    </w:rPr>
  </w:style>
  <w:style w:type="paragraph" w:styleId="Nachrichtenkopf">
    <w:name w:val="Message Header"/>
    <w:basedOn w:val="Untertitel"/>
    <w:semiHidden/>
    <w:pPr>
      <w:pBdr>
        <w:bottom w:val="single" w:sz="6" w:space="3" w:color="auto"/>
      </w:pBdr>
    </w:pPr>
  </w:style>
  <w:style w:type="paragraph" w:styleId="NurText">
    <w:name w:val="Plain Text"/>
    <w:basedOn w:val="Standard"/>
    <w:semiHidden/>
    <w:rPr>
      <w:rFonts w:ascii="Courier New" w:hAnsi="Courier New"/>
    </w:rPr>
  </w:style>
  <w:style w:type="paragraph" w:styleId="Rechtsgrundlagenverzeichnis">
    <w:name w:val="table of authorities"/>
    <w:basedOn w:val="Standard"/>
    <w:next w:val="Standard"/>
    <w:semiHidden/>
    <w:pPr>
      <w:ind w:left="284" w:hanging="284"/>
    </w:pPr>
  </w:style>
  <w:style w:type="paragraph" w:styleId="RGV-berschrift">
    <w:name w:val="toa heading"/>
    <w:basedOn w:val="Untertitel"/>
    <w:next w:val="Standard"/>
    <w:semiHidden/>
  </w:style>
  <w:style w:type="character" w:styleId="Seitenzahl">
    <w:name w:val="page number"/>
    <w:basedOn w:val="Absatz-Standardschriftart"/>
    <w:semiHidden/>
    <w:rPr>
      <w:rFonts w:ascii="Verdana" w:hAnsi="Verdana"/>
      <w:b/>
      <w:sz w:val="18"/>
    </w:rPr>
  </w:style>
  <w:style w:type="paragraph" w:styleId="StandardWeb">
    <w:name w:val="Normal (Web)"/>
    <w:basedOn w:val="Standard"/>
    <w:semiHidden/>
    <w:pPr>
      <w:spacing w:line="360" w:lineRule="exact"/>
    </w:pPr>
    <w:rPr>
      <w:sz w:val="22"/>
    </w:rPr>
  </w:style>
  <w:style w:type="paragraph" w:styleId="Standardeinzug">
    <w:name w:val="Normal Indent"/>
    <w:basedOn w:val="Standard"/>
    <w:semiHidden/>
    <w:pPr>
      <w:ind w:left="567"/>
    </w:pPr>
  </w:style>
  <w:style w:type="paragraph" w:styleId="Textkrper">
    <w:name w:val="Body Text"/>
    <w:basedOn w:val="Standard"/>
    <w:semiHidden/>
  </w:style>
  <w:style w:type="paragraph" w:styleId="Textkrper2">
    <w:name w:val="Body Text 2"/>
    <w:basedOn w:val="Standard"/>
    <w:semiHidden/>
  </w:style>
  <w:style w:type="paragraph" w:styleId="Textkrper3">
    <w:name w:val="Body Text 3"/>
    <w:basedOn w:val="Standard"/>
    <w:semiHidden/>
  </w:style>
  <w:style w:type="paragraph" w:styleId="Textkrper-Zeileneinzug">
    <w:name w:val="Body Text Indent"/>
    <w:basedOn w:val="Standard"/>
    <w:semiHidden/>
    <w:pPr>
      <w:ind w:left="284"/>
    </w:pPr>
  </w:style>
  <w:style w:type="paragraph" w:styleId="Textkrper-Einzug2">
    <w:name w:val="Body Text Indent 2"/>
    <w:basedOn w:val="Standard"/>
    <w:semiHidden/>
    <w:pPr>
      <w:ind w:left="284"/>
    </w:pPr>
  </w:style>
  <w:style w:type="paragraph" w:styleId="Textkrper-Einzug3">
    <w:name w:val="Body Text Indent 3"/>
    <w:basedOn w:val="Standard"/>
    <w:semiHidden/>
    <w:pPr>
      <w:ind w:left="284"/>
    </w:pPr>
  </w:style>
  <w:style w:type="paragraph" w:styleId="Textkrper-Erstzeileneinzug">
    <w:name w:val="Body Text First Indent"/>
    <w:basedOn w:val="Textkrper"/>
    <w:semiHidden/>
    <w:pPr>
      <w:ind w:firstLine="284"/>
    </w:pPr>
  </w:style>
  <w:style w:type="paragraph" w:styleId="Textkrper-Erstzeileneinzug2">
    <w:name w:val="Body Text First Indent 2"/>
    <w:basedOn w:val="Textkrper-Zeileneinzug"/>
    <w:semiHidden/>
    <w:pPr>
      <w:ind w:firstLine="284"/>
    </w:pPr>
  </w:style>
  <w:style w:type="paragraph" w:styleId="Umschlagabsenderadresse">
    <w:name w:val="envelope return"/>
    <w:basedOn w:val="Standard"/>
    <w:semiHidden/>
  </w:style>
  <w:style w:type="paragraph" w:styleId="Umschlagadresse">
    <w:name w:val="envelope address"/>
    <w:basedOn w:val="Standard"/>
    <w:semiHidden/>
    <w:pPr>
      <w:framePr w:hSpace="142" w:vSpace="142" w:wrap="notBeside" w:vAnchor="page" w:hAnchor="page" w:yAlign="top"/>
    </w:pPr>
  </w:style>
  <w:style w:type="paragraph" w:styleId="Unterschrift">
    <w:name w:val="Signature"/>
    <w:basedOn w:val="Standard"/>
    <w:semiHidden/>
  </w:style>
  <w:style w:type="character" w:styleId="Zeilennummer">
    <w:name w:val="line number"/>
    <w:basedOn w:val="Absatz-Standardschriftart"/>
    <w:semiHidden/>
    <w:rPr>
      <w:rFonts w:ascii="Verdana" w:hAnsi="Verdana"/>
      <w:sz w:val="14"/>
    </w:rPr>
  </w:style>
  <w:style w:type="paragraph" w:styleId="Aufzhlungszeichen">
    <w:name w:val="List Bullet"/>
    <w:basedOn w:val="Standard"/>
    <w:autoRedefine/>
    <w:semiHidden/>
    <w:pPr>
      <w:numPr>
        <w:numId w:val="1"/>
      </w:numPr>
      <w:tabs>
        <w:tab w:val="clear" w:pos="360"/>
        <w:tab w:val="left" w:pos="284"/>
      </w:tabs>
      <w:ind w:left="284" w:hanging="284"/>
    </w:pPr>
  </w:style>
  <w:style w:type="paragraph" w:styleId="Aufzhlungszeichen2">
    <w:name w:val="List Bullet 2"/>
    <w:basedOn w:val="Aufzhlungszeichen"/>
    <w:autoRedefine/>
    <w:semiHidden/>
    <w:pPr>
      <w:numPr>
        <w:numId w:val="2"/>
      </w:numPr>
      <w:tabs>
        <w:tab w:val="clear" w:pos="284"/>
        <w:tab w:val="clear" w:pos="643"/>
        <w:tab w:val="left" w:pos="567"/>
      </w:tabs>
      <w:ind w:left="568" w:hanging="284"/>
    </w:pPr>
  </w:style>
  <w:style w:type="paragraph" w:styleId="Aufzhlungszeichen3">
    <w:name w:val="List Bullet 3"/>
    <w:basedOn w:val="Aufzhlungszeichen"/>
    <w:autoRedefine/>
    <w:semiHidden/>
    <w:pPr>
      <w:numPr>
        <w:numId w:val="3"/>
      </w:numPr>
      <w:tabs>
        <w:tab w:val="clear" w:pos="284"/>
        <w:tab w:val="clear" w:pos="926"/>
        <w:tab w:val="left" w:pos="851"/>
      </w:tabs>
      <w:ind w:left="851" w:hanging="284"/>
    </w:pPr>
  </w:style>
  <w:style w:type="paragraph" w:styleId="Aufzhlungszeichen4">
    <w:name w:val="List Bullet 4"/>
    <w:basedOn w:val="Aufzhlungszeichen"/>
    <w:autoRedefine/>
    <w:semiHidden/>
    <w:pPr>
      <w:numPr>
        <w:numId w:val="4"/>
      </w:numPr>
      <w:tabs>
        <w:tab w:val="clear" w:pos="284"/>
        <w:tab w:val="clear" w:pos="1209"/>
        <w:tab w:val="left" w:pos="1134"/>
      </w:tabs>
      <w:ind w:left="1135" w:hanging="284"/>
    </w:pPr>
  </w:style>
  <w:style w:type="paragraph" w:styleId="Aufzhlungszeichen5">
    <w:name w:val="List Bullet 5"/>
    <w:basedOn w:val="Aufzhlungszeichen"/>
    <w:autoRedefine/>
    <w:semiHidden/>
    <w:pPr>
      <w:numPr>
        <w:numId w:val="5"/>
      </w:numPr>
      <w:tabs>
        <w:tab w:val="clear" w:pos="284"/>
        <w:tab w:val="clear" w:pos="1492"/>
        <w:tab w:val="left" w:pos="1418"/>
      </w:tabs>
      <w:ind w:left="1418" w:hanging="284"/>
    </w:pPr>
  </w:style>
  <w:style w:type="paragraph" w:customStyle="1" w:styleId="Noparagraphstyle">
    <w:name w:val="[No paragraph style]"/>
    <w:pPr>
      <w:autoSpaceDE w:val="0"/>
      <w:autoSpaceDN w:val="0"/>
      <w:adjustRightInd w:val="0"/>
      <w:spacing w:line="288" w:lineRule="auto"/>
      <w:textAlignment w:val="center"/>
    </w:pPr>
    <w:rPr>
      <w:rFonts w:ascii="Courier" w:hAnsi="Courier"/>
      <w:color w:val="000000"/>
      <w:sz w:val="24"/>
      <w:lang w:val="de-DE" w:eastAsia="de-DE"/>
    </w:rPr>
  </w:style>
  <w:style w:type="paragraph" w:customStyle="1" w:styleId="Marginalspalte">
    <w:name w:val="Marginalspalte"/>
    <w:basedOn w:val="Standard"/>
    <w:pPr>
      <w:jc w:val="left"/>
    </w:pPr>
    <w:rPr>
      <w:sz w:val="14"/>
    </w:rPr>
  </w:style>
  <w:style w:type="paragraph" w:customStyle="1" w:styleId="Dokumenttitel">
    <w:name w:val="Dokumenttitel"/>
    <w:basedOn w:val="Titel"/>
    <w:pPr>
      <w:spacing w:before="3000"/>
    </w:pPr>
  </w:style>
  <w:style w:type="paragraph" w:styleId="Sprechblasentext">
    <w:name w:val="Balloon Text"/>
    <w:basedOn w:val="Standard"/>
    <w:semiHidden/>
    <w:rPr>
      <w:rFonts w:ascii="Tahoma" w:hAnsi="Tahoma" w:cs="Tahoma"/>
      <w:sz w:val="16"/>
      <w:szCs w:val="16"/>
    </w:rPr>
  </w:style>
  <w:style w:type="paragraph" w:customStyle="1" w:styleId="AufzhlungNummerierung">
    <w:name w:val="Aufzählung_Nummerierung"/>
    <w:basedOn w:val="Standard"/>
    <w:next w:val="Standard"/>
    <w:pPr>
      <w:numPr>
        <w:numId w:val="11"/>
      </w:numPr>
      <w:tabs>
        <w:tab w:val="left" w:pos="720"/>
      </w:tabs>
      <w:spacing w:after="60" w:line="240" w:lineRule="auto"/>
    </w:pPr>
    <w:rPr>
      <w:rFonts w:ascii="Arial" w:hAnsi="Arial"/>
      <w:sz w:val="22"/>
      <w:szCs w:val="24"/>
    </w:rPr>
  </w:style>
  <w:style w:type="paragraph" w:customStyle="1" w:styleId="QAPSpezStadiumText">
    <w:name w:val="QAP_Spez_Stadium_Text"/>
    <w:basedOn w:val="Standard"/>
    <w:autoRedefine/>
    <w:pPr>
      <w:tabs>
        <w:tab w:val="left" w:pos="284"/>
        <w:tab w:val="left" w:pos="720"/>
        <w:tab w:val="left" w:pos="1440"/>
        <w:tab w:val="left" w:pos="7920"/>
        <w:tab w:val="left" w:pos="8640"/>
      </w:tabs>
      <w:spacing w:before="120" w:line="240" w:lineRule="atLeast"/>
      <w:ind w:left="57" w:right="57"/>
    </w:pPr>
    <w:rPr>
      <w:rFonts w:ascii="Helvetica" w:hAnsi="Helvetica"/>
      <w:sz w:val="22"/>
      <w:lang w:val="de-DE"/>
    </w:rPr>
  </w:style>
  <w:style w:type="paragraph" w:customStyle="1" w:styleId="QAP2001StadiumText">
    <w:name w:val="QAP2001_Stadium_Text"/>
    <w:basedOn w:val="Standard"/>
    <w:autoRedefine/>
    <w:pPr>
      <w:tabs>
        <w:tab w:val="left" w:pos="284"/>
        <w:tab w:val="left" w:pos="720"/>
        <w:tab w:val="left" w:pos="1440"/>
        <w:tab w:val="center" w:pos="7655"/>
        <w:tab w:val="left" w:pos="7920"/>
        <w:tab w:val="left" w:pos="8640"/>
        <w:tab w:val="right" w:pos="14572"/>
      </w:tabs>
      <w:spacing w:line="240" w:lineRule="atLeast"/>
      <w:ind w:left="57" w:right="57"/>
    </w:pPr>
    <w:rPr>
      <w:rFonts w:ascii="Frutiger 45 Light" w:hAnsi="Frutiger 45 Light"/>
      <w:i/>
      <w:lang w:val="de-DE"/>
    </w:rPr>
  </w:style>
  <w:style w:type="character" w:customStyle="1" w:styleId="QAP2001StadiumTextChar">
    <w:name w:val="QAP2001_Stadium_Text Char"/>
    <w:basedOn w:val="Absatz-Standardschriftart"/>
    <w:rPr>
      <w:rFonts w:ascii="Frutiger 45 Light" w:hAnsi="Frutiger 45 Light"/>
      <w:noProof w:val="0"/>
      <w:sz w:val="22"/>
      <w:lang w:val="de-DE" w:eastAsia="de-DE" w:bidi="ar-SA"/>
    </w:rPr>
  </w:style>
  <w:style w:type="character" w:customStyle="1" w:styleId="FormatvorlageQAP2001fortsetzungChar">
    <w:name w:val="Formatvorlage QAP2001 fortsetzung Char"/>
    <w:basedOn w:val="Absatz-Standardschriftart"/>
    <w:rPr>
      <w:rFonts w:ascii="Frutiger 45 Light" w:hAnsi="Frutiger 45 Light"/>
      <w:b/>
      <w:bCs/>
      <w:i/>
      <w:iCs/>
      <w:noProof w:val="0"/>
      <w:position w:val="-2"/>
      <w:sz w:val="22"/>
      <w:lang w:val="de-DE" w:eastAsia="de-DE" w:bidi="ar-SA"/>
    </w:rPr>
  </w:style>
  <w:style w:type="paragraph" w:customStyle="1" w:styleId="QAPSpezText">
    <w:name w:val="QAP_Spez_Text"/>
    <w:basedOn w:val="Standard"/>
    <w:autoRedefine/>
    <w:pPr>
      <w:tabs>
        <w:tab w:val="left" w:pos="284"/>
        <w:tab w:val="left" w:pos="720"/>
        <w:tab w:val="left" w:pos="1440"/>
        <w:tab w:val="left" w:pos="2160"/>
        <w:tab w:val="left" w:pos="6480"/>
        <w:tab w:val="left" w:pos="7920"/>
        <w:tab w:val="left" w:pos="8640"/>
      </w:tabs>
      <w:spacing w:before="120" w:line="240" w:lineRule="atLeast"/>
      <w:ind w:right="57"/>
    </w:pPr>
    <w:rPr>
      <w:rFonts w:ascii="Frutiger 45 Light" w:hAnsi="Frutiger 45 Light"/>
      <w:sz w:val="22"/>
      <w:lang w:val="de-DE"/>
    </w:rPr>
  </w:style>
  <w:style w:type="paragraph" w:customStyle="1" w:styleId="TextEinzugT12">
    <w:name w:val="Text Einzug T12"/>
    <w:basedOn w:val="Standard"/>
    <w:pPr>
      <w:spacing w:before="100" w:line="280" w:lineRule="atLeast"/>
      <w:ind w:left="397" w:hanging="397"/>
    </w:pPr>
    <w:rPr>
      <w:rFonts w:ascii="Arial" w:hAnsi="Arial"/>
      <w:sz w:val="22"/>
      <w:lang w:val="de-DE" w:eastAsia="en-US"/>
    </w:rPr>
  </w:style>
  <w:style w:type="paragraph" w:styleId="berarbeitung">
    <w:name w:val="Revision"/>
    <w:hidden/>
    <w:uiPriority w:val="99"/>
    <w:semiHidden/>
    <w:rPr>
      <w:rFonts w:ascii="Verdana" w:hAnsi="Verdana"/>
      <w:sz w:val="18"/>
      <w:lang w:val="de-CH" w:eastAsia="de-DE"/>
    </w:rPr>
  </w:style>
  <w:style w:type="character" w:customStyle="1" w:styleId="FuzeileZchn">
    <w:name w:val="Fußzeile Zchn"/>
    <w:basedOn w:val="Absatz-Standardschriftart"/>
    <w:link w:val="Fuzeile"/>
    <w:uiPriority w:val="99"/>
    <w:rsid w:val="00264D0B"/>
    <w:rPr>
      <w:rFonts w:ascii="Verdana" w:hAnsi="Verdana"/>
      <w:sz w:val="14"/>
      <w:lang w:val="de-CH" w:eastAsia="de-DE"/>
    </w:rPr>
  </w:style>
  <w:style w:type="paragraph" w:styleId="Listenabsatz">
    <w:name w:val="List Paragraph"/>
    <w:basedOn w:val="Standard"/>
    <w:uiPriority w:val="34"/>
    <w:qFormat/>
    <w:rsid w:val="009A050F"/>
    <w:pPr>
      <w:ind w:left="720"/>
      <w:contextualSpacing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994B53"/>
    <w:pPr>
      <w:spacing w:line="240" w:lineRule="auto"/>
    </w:pPr>
    <w:rPr>
      <w:b/>
      <w:bCs/>
      <w:u w:val="none"/>
    </w:rPr>
  </w:style>
  <w:style w:type="character" w:customStyle="1" w:styleId="KommentartextZchn">
    <w:name w:val="Kommentartext Zchn"/>
    <w:basedOn w:val="Absatz-Standardschriftart"/>
    <w:link w:val="Kommentartext"/>
    <w:semiHidden/>
    <w:rsid w:val="00994B53"/>
    <w:rPr>
      <w:rFonts w:ascii="Verdana" w:hAnsi="Verdana"/>
      <w:sz w:val="18"/>
      <w:u w:val="single"/>
      <w:lang w:val="de-CH"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994B53"/>
    <w:rPr>
      <w:rFonts w:ascii="Verdana" w:hAnsi="Verdana"/>
      <w:b/>
      <w:bCs/>
      <w:sz w:val="18"/>
      <w:u w:val="single"/>
      <w:lang w:val="de-CH" w:eastAsia="de-DE"/>
    </w:rPr>
  </w:style>
  <w:style w:type="table" w:styleId="Tabellenraster">
    <w:name w:val="Table Grid"/>
    <w:basedOn w:val="NormaleTabelle"/>
    <w:uiPriority w:val="59"/>
    <w:rsid w:val="004A0CA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A1A19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de-CH"/>
    </w:rPr>
  </w:style>
  <w:style w:type="character" w:customStyle="1" w:styleId="KopfzeileZchn">
    <w:name w:val="Kopfzeile Zchn"/>
    <w:basedOn w:val="Absatz-Standardschriftart"/>
    <w:link w:val="Kopfzeile"/>
    <w:semiHidden/>
    <w:rsid w:val="00970C22"/>
    <w:rPr>
      <w:sz w:val="14"/>
      <w:lang w:val="de-CH"/>
    </w:rPr>
  </w:style>
  <w:style w:type="paragraph" w:customStyle="1" w:styleId="zzKopfDept">
    <w:name w:val="zz KopfDept"/>
    <w:next w:val="Standard"/>
    <w:rsid w:val="00970C22"/>
    <w:pPr>
      <w:suppressAutoHyphens/>
      <w:spacing w:after="100" w:line="200" w:lineRule="atLeast"/>
      <w:contextualSpacing/>
    </w:pPr>
    <w:rPr>
      <w:rFonts w:ascii="Arial" w:hAnsi="Arial"/>
      <w:noProof/>
      <w:sz w:val="15"/>
      <w:lang w:eastAsia="de-C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1.png"/><Relationship Id="rId1" Type="http://schemas.openxmlformats.org/officeDocument/2006/relationships/image" Target="media/image2.png"/><Relationship Id="rId4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~1\ph\LOKALE~1\Temp\Tempor&#228;res%20Verzeichnis%201%20f&#252;r%20Office.zip\Office\Layouts\A4%20hoch,%20farbig.dot" TargetMode="External"/></Relationships>
</file>

<file path=word/theme/theme1.xml><?xml version="1.0" encoding="utf-8"?>
<a:theme xmlns:a="http://schemas.openxmlformats.org/drawingml/2006/main" name="Thème Office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f:fields xmlns:f="http://schemas.fabasoft.com/folio/2007/fields">
  <f:record ref="">
    <f:field ref="objname" par="" edit="true" text="1_BG-HF_Indikatoren_Kriterien_Berichte1-3_DE_ohne_EKHF"/>
    <f:field ref="objsubject" par="" edit="true" text=""/>
    <f:field ref="objcreatedby" par="" text="Bell, Julia, SBFI "/>
    <f:field ref="objcreatedat" par="" text="22.11.2019 10:17:23"/>
    <f:field ref="objchangedby" par="" text="Bell, Julia, SBFI "/>
    <f:field ref="objmodifiedat" par="" text="22.11.2019 10:17:24"/>
    <f:field ref="doc_FSCFOLIO_1_1001_FieldDocumentNumber" par="" text=""/>
    <f:field ref="doc_FSCFOLIO_1_1001_FieldSubject" par="" edit="true" text=""/>
    <f:field ref="FSCFOLIO_1_1001_FieldCurrentUser" par="" text="SBFI  Nicole Aeby-Egger"/>
    <f:field ref="CCAPRECONFIG_15_1001_Objektname" par="" edit="true" text="1_BG-HF_Indikatoren_Kriterien_Berichte1-3_DE_ohne_EKHF"/>
    <f:field ref="CHPRECONFIG_1_1001_Objektname" par="" edit="true" text="1_BG-HF_Indikatoren_Kriterien_Berichte1-3_DE_ohne_EKHF"/>
  </f:record>
  <f:record inx="1" ref="">
    <f:field ref="CHPRECONFIG_1_1001_Anrede" par="" edit="true" text=""/>
    <f:field ref="CHPRECONFIG_1_1001_Titel" par="" edit="true" text=""/>
    <f:field ref="CHPRECONFIG_1_1001_Vorname" par="" edit="true" text=""/>
    <f:field ref="CHPRECONFIG_1_1001_Nachname" par="" edit="true" text=""/>
    <f:field ref="CHPRECONFIG_1_1001_Strasse" par="" text=""/>
    <f:field ref="CHPRECONFIG_1_1001_Postleitzahl" par="" text=""/>
    <f:field ref="CHPRECONFIG_1_1001_Ort" par="" text=""/>
    <f:field ref="CHPRECONFIG_1_1001_EMailAdresse" par="" text=""/>
    <f:field ref="CCAPRECONFIG_15_1001_Abschriftsbemerkung" par="" text=""/>
    <f:field ref="CCAPRECONFIG_15_1001_Versandart" par="" text="Courrier B"/>
    <f:field ref="CCAPRECONFIG_15_1001_Fax" par="" text=""/>
  </f:record>
  <f:display par="" text="...">
    <f:field ref="CHPRECONFIG_1_1001_Objektname" text="Classe d'objets"/>
    <f:field ref="objcreatedat" text="Créé le/à"/>
    <f:field ref="objcreatedby" text="Créé par"/>
    <f:field ref="objmodifiedat" text="Dernière modification le/à"/>
    <f:field ref="objchangedby" text="Dernière modification par"/>
    <f:field ref="objname" text="Nom"/>
    <f:field ref="CCAPRECONFIG_15_1001_Objektname" text="Nom d'objet"/>
    <f:field ref="objsubject" text="Sujet (un)"/>
    <f:field ref="FSCFOLIO_1_1001_FieldCurrentUser" text="Utilisateur actuel"/>
  </f:display>
  <f:display par="" text="Publipostage">
    <f:field ref="doc_FSCFOLIO_1_1001_FieldDocumentNumber" text="Numéro de document"/>
    <f:field ref="doc_FSCFOLIO_1_1001_FieldSubject" text="Objet"/>
  </f:display>
  <f:display par="" text="Serialcontext &gt; Destinataires">
    <f:field ref="CHPRECONFIG_1_1001_EMailAdresse" text="Adresse e-mail"/>
    <f:field ref="CCAPRECONFIG_15_1001_Fax" text="Fax"/>
    <f:field ref="CHPRECONFIG_1_1001_Anrede" text="Formule d'appel"/>
    <f:field ref="CHPRECONFIG_1_1001_Ort" text="Localité"/>
    <f:field ref="CHPRECONFIG_1_1001_Nachname" text="Nom"/>
    <f:field ref="CHPRECONFIG_1_1001_Postleitzahl" text="NPA"/>
    <f:field ref="CHPRECONFIG_1_1001_Vorname" text="Prénom"/>
    <f:field ref="CCAPRECONFIG_15_1001_Abschriftsbemerkung" text="Remarque de l'expéditeur"/>
    <f:field ref="CHPRECONFIG_1_1001_Strasse" text="Rue"/>
    <f:field ref="CHPRECONFIG_1_1001_Titel" text="Titre"/>
    <f:field ref="CCAPRECONFIG_15_1001_Versandart" text="Type d'envoi"/>
  </f:display>
</f:field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8A9591-F074-446B-902F-511FF79C122F}">
  <ds:schemaRefs>
    <ds:schemaRef ds:uri="http://schemas.fabasoft.com/folio/2007/fields"/>
  </ds:schemaRefs>
</ds:datastoreItem>
</file>

<file path=customXml/itemProps2.xml><?xml version="1.0" encoding="utf-8"?>
<ds:datastoreItem xmlns:ds="http://schemas.openxmlformats.org/officeDocument/2006/customXml" ds:itemID="{8553649B-B070-4B9C-8AD6-4438A5E7D7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A4 hoch, farbig</Template>
  <TotalTime>0</TotalTime>
  <Pages>25</Pages>
  <Words>4845</Words>
  <Characters>30524</Characters>
  <Application>Microsoft Office Word</Application>
  <DocSecurity>0</DocSecurity>
  <Lines>254</Lines>
  <Paragraphs>70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[Dokumenttitel oder Betreff]</vt:lpstr>
      <vt:lpstr>[Dokumenttitel oder Betreff]</vt:lpstr>
    </vt:vector>
  </TitlesOfParts>
  <Manager>[Vorname Nachname Autor]</Manager>
  <Company>Ectaveo AG</Company>
  <LinksUpToDate>false</LinksUpToDate>
  <CharactersWithSpaces>35299</CharactersWithSpaces>
  <SharedDoc>false</SharedDoc>
  <HLinks>
    <vt:vector size="120" baseType="variant">
      <vt:variant>
        <vt:i4>1376310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_Toc275173672</vt:lpwstr>
      </vt:variant>
      <vt:variant>
        <vt:i4>1376310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_Toc275173671</vt:lpwstr>
      </vt:variant>
      <vt:variant>
        <vt:i4>1376310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_Toc275173670</vt:lpwstr>
      </vt:variant>
      <vt:variant>
        <vt:i4>1310774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_Toc275173669</vt:lpwstr>
      </vt:variant>
      <vt:variant>
        <vt:i4>1310774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_Toc275173668</vt:lpwstr>
      </vt:variant>
      <vt:variant>
        <vt:i4>1310774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_Toc275173667</vt:lpwstr>
      </vt:variant>
      <vt:variant>
        <vt:i4>1310774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_Toc275173666</vt:lpwstr>
      </vt:variant>
      <vt:variant>
        <vt:i4>1310774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_Toc275173665</vt:lpwstr>
      </vt:variant>
      <vt:variant>
        <vt:i4>1310774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_Toc275173664</vt:lpwstr>
      </vt:variant>
      <vt:variant>
        <vt:i4>1310774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_Toc275173663</vt:lpwstr>
      </vt:variant>
      <vt:variant>
        <vt:i4>1310774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_Toc275173662</vt:lpwstr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_Toc275173661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_Toc275173660</vt:lpwstr>
      </vt:variant>
      <vt:variant>
        <vt:i4>1507382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_Toc275173659</vt:lpwstr>
      </vt:variant>
      <vt:variant>
        <vt:i4>1507382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_Toc275173658</vt:lpwstr>
      </vt:variant>
      <vt:variant>
        <vt:i4>1507382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_Toc275173657</vt:lpwstr>
      </vt:variant>
      <vt:variant>
        <vt:i4>1507382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_Toc275173656</vt:lpwstr>
      </vt:variant>
      <vt:variant>
        <vt:i4>1507382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_Toc275173655</vt:lpwstr>
      </vt:variant>
      <vt:variant>
        <vt:i4>1507382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_Toc275173654</vt:lpwstr>
      </vt:variant>
      <vt:variant>
        <vt:i4>1507382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_Toc275173653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[Dokumenttitel oder Betreff]</dc:title>
  <dc:subject>[Thema]</dc:subject>
  <dc:creator>Daniel Preckel</dc:creator>
  <cp:keywords/>
  <dc:description/>
  <cp:lastModifiedBy>Ernst Barth Andrea SBFI</cp:lastModifiedBy>
  <cp:revision>5</cp:revision>
  <cp:lastPrinted>2018-11-06T09:08:00Z</cp:lastPrinted>
  <dcterms:created xsi:type="dcterms:W3CDTF">2021-10-12T14:21:00Z</dcterms:created>
  <dcterms:modified xsi:type="dcterms:W3CDTF">2021-10-18T13:41:00Z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SC#EVDCFG@15.1400:DocumentID">
    <vt:lpwstr/>
  </property>
  <property fmtid="{D5CDD505-2E9C-101B-9397-08002B2CF9AE}" pid="3" name="FSC#EVDCFG@15.1400:DossierBarCode">
    <vt:lpwstr/>
  </property>
  <property fmtid="{D5CDD505-2E9C-101B-9397-08002B2CF9AE}" pid="4" name="FSC#EVDCFG@15.1400:RespOrgHome2">
    <vt:lpwstr/>
  </property>
  <property fmtid="{D5CDD505-2E9C-101B-9397-08002B2CF9AE}" pid="5" name="FSC#EVDCFG@15.1400:RespOrgHome3">
    <vt:lpwstr/>
  </property>
  <property fmtid="{D5CDD505-2E9C-101B-9397-08002B2CF9AE}" pid="6" name="FSC#EVDCFG@15.1400:RespOrgHome4">
    <vt:lpwstr/>
  </property>
  <property fmtid="{D5CDD505-2E9C-101B-9397-08002B2CF9AE}" pid="7" name="FSC#EVDCFG@15.1400:RespOrgStreet2">
    <vt:lpwstr/>
  </property>
  <property fmtid="{D5CDD505-2E9C-101B-9397-08002B2CF9AE}" pid="8" name="FSC#EVDCFG@15.1400:RespOrgStreet3">
    <vt:lpwstr/>
  </property>
  <property fmtid="{D5CDD505-2E9C-101B-9397-08002B2CF9AE}" pid="9" name="FSC#EVDCFG@15.1400:RespOrgStreet4">
    <vt:lpwstr/>
  </property>
  <property fmtid="{D5CDD505-2E9C-101B-9397-08002B2CF9AE}" pid="10" name="FSC#EVDCFG@15.1400:ActualVersionNumber">
    <vt:lpwstr>1</vt:lpwstr>
  </property>
  <property fmtid="{D5CDD505-2E9C-101B-9397-08002B2CF9AE}" pid="11" name="FSC#EVDCFG@15.1400:ActualVersionCreatedAt">
    <vt:lpwstr>2019-11-22T10:17:23</vt:lpwstr>
  </property>
  <property fmtid="{D5CDD505-2E9C-101B-9397-08002B2CF9AE}" pid="12" name="FSC#EVDCFG@15.1400:ResponsibleBureau_DE">
    <vt:lpwstr>Staatssekretariat für Bildung, Forschung und Innovation SBFI</vt:lpwstr>
  </property>
  <property fmtid="{D5CDD505-2E9C-101B-9397-08002B2CF9AE}" pid="13" name="FSC#EVDCFG@15.1400:ResponsibleBureau_EN">
    <vt:lpwstr>State Secretariat for Education, Research and Innovation SERI</vt:lpwstr>
  </property>
  <property fmtid="{D5CDD505-2E9C-101B-9397-08002B2CF9AE}" pid="14" name="FSC#EVDCFG@15.1400:ResponsibleBureau_FR">
    <vt:lpwstr>Secrétariat d'Etat à la formation, à la recherche et à l'innovation SEFRI</vt:lpwstr>
  </property>
  <property fmtid="{D5CDD505-2E9C-101B-9397-08002B2CF9AE}" pid="15" name="FSC#EVDCFG@15.1400:ResponsibleBureau_IT">
    <vt:lpwstr>Segreteria di Stato per la formazione, la ricerca e l'innovazione SEFRI</vt:lpwstr>
  </property>
  <property fmtid="{D5CDD505-2E9C-101B-9397-08002B2CF9AE}" pid="16" name="FSC#EVDCFG@15.1400:UserInChargeUserTitle">
    <vt:lpwstr/>
  </property>
  <property fmtid="{D5CDD505-2E9C-101B-9397-08002B2CF9AE}" pid="17" name="FSC#EVDCFG@15.1400:UserInChargeUserName">
    <vt:lpwstr>Bell</vt:lpwstr>
  </property>
  <property fmtid="{D5CDD505-2E9C-101B-9397-08002B2CF9AE}" pid="18" name="FSC#EVDCFG@15.1400:UserInChargeUserFirstname">
    <vt:lpwstr/>
  </property>
  <property fmtid="{D5CDD505-2E9C-101B-9397-08002B2CF9AE}" pid="19" name="FSC#EVDCFG@15.1400:UserInChargeUserEnvSalutationDE">
    <vt:lpwstr/>
  </property>
  <property fmtid="{D5CDD505-2E9C-101B-9397-08002B2CF9AE}" pid="20" name="FSC#EVDCFG@15.1400:UserInChargeUserEnvSalutationEN">
    <vt:lpwstr/>
  </property>
  <property fmtid="{D5CDD505-2E9C-101B-9397-08002B2CF9AE}" pid="21" name="FSC#EVDCFG@15.1400:UserInChargeUserEnvSalutationFR">
    <vt:lpwstr/>
  </property>
  <property fmtid="{D5CDD505-2E9C-101B-9397-08002B2CF9AE}" pid="22" name="FSC#EVDCFG@15.1400:UserInChargeUserEnvSalutationIT">
    <vt:lpwstr/>
  </property>
  <property fmtid="{D5CDD505-2E9C-101B-9397-08002B2CF9AE}" pid="23" name="FSC#EVDCFG@15.1400:FilerespUserPersonTitle">
    <vt:lpwstr>SBFI </vt:lpwstr>
  </property>
  <property fmtid="{D5CDD505-2E9C-101B-9397-08002B2CF9AE}" pid="24" name="FSC#EVDCFG@15.1400:Address">
    <vt:lpwstr/>
  </property>
  <property fmtid="{D5CDD505-2E9C-101B-9397-08002B2CF9AE}" pid="25" name="FSC#COOSYSTEM@1.1:Container">
    <vt:lpwstr>COO.2101.108.7.836115</vt:lpwstr>
  </property>
  <property fmtid="{D5CDD505-2E9C-101B-9397-08002B2CF9AE}" pid="26" name="FSC#COOELAK@1.1001:Subject">
    <vt:lpwstr>Subdossier für Prozessablauf Bildunggänge udn NDS</vt:lpwstr>
  </property>
  <property fmtid="{D5CDD505-2E9C-101B-9397-08002B2CF9AE}" pid="27" name="FSC#COOELAK@1.1001:FileReference">
    <vt:lpwstr>320/2011/06206</vt:lpwstr>
  </property>
  <property fmtid="{D5CDD505-2E9C-101B-9397-08002B2CF9AE}" pid="28" name="FSC#COOELAK@1.1001:FileRefYear">
    <vt:lpwstr>2011</vt:lpwstr>
  </property>
  <property fmtid="{D5CDD505-2E9C-101B-9397-08002B2CF9AE}" pid="29" name="FSC#COOELAK@1.1001:FileRefOrdinal">
    <vt:lpwstr>6206</vt:lpwstr>
  </property>
  <property fmtid="{D5CDD505-2E9C-101B-9397-08002B2CF9AE}" pid="30" name="FSC#COOELAK@1.1001:FileRefOU">
    <vt:lpwstr>HBB / SBFI</vt:lpwstr>
  </property>
  <property fmtid="{D5CDD505-2E9C-101B-9397-08002B2CF9AE}" pid="31" name="FSC#COOELAK@1.1001:Organization">
    <vt:lpwstr/>
  </property>
  <property fmtid="{D5CDD505-2E9C-101B-9397-08002B2CF9AE}" pid="32" name="FSC#COOELAK@1.1001:Owner">
    <vt:lpwstr>Bell Julia, SBFI </vt:lpwstr>
  </property>
  <property fmtid="{D5CDD505-2E9C-101B-9397-08002B2CF9AE}" pid="33" name="FSC#COOELAK@1.1001:OwnerExtension">
    <vt:lpwstr>+41 58 484 4601</vt:lpwstr>
  </property>
  <property fmtid="{D5CDD505-2E9C-101B-9397-08002B2CF9AE}" pid="34" name="FSC#COOELAK@1.1001:OwnerFaxExtension">
    <vt:lpwstr/>
  </property>
  <property fmtid="{D5CDD505-2E9C-101B-9397-08002B2CF9AE}" pid="35" name="FSC#COOELAK@1.1001:DispatchedBy">
    <vt:lpwstr/>
  </property>
  <property fmtid="{D5CDD505-2E9C-101B-9397-08002B2CF9AE}" pid="36" name="FSC#COOELAK@1.1001:DispatchedAt">
    <vt:lpwstr/>
  </property>
  <property fmtid="{D5CDD505-2E9C-101B-9397-08002B2CF9AE}" pid="37" name="FSC#COOELAK@1.1001:ApprovedBy">
    <vt:lpwstr/>
  </property>
  <property fmtid="{D5CDD505-2E9C-101B-9397-08002B2CF9AE}" pid="38" name="FSC#COOELAK@1.1001:ApprovedAt">
    <vt:lpwstr/>
  </property>
  <property fmtid="{D5CDD505-2E9C-101B-9397-08002B2CF9AE}" pid="39" name="FSC#COOELAK@1.1001:Department">
    <vt:lpwstr>Formation professionnelle et continue (BWB / SBFI)</vt:lpwstr>
  </property>
  <property fmtid="{D5CDD505-2E9C-101B-9397-08002B2CF9AE}" pid="40" name="FSC#COOELAK@1.1001:CreatedAt">
    <vt:lpwstr>22.11.2019</vt:lpwstr>
  </property>
  <property fmtid="{D5CDD505-2E9C-101B-9397-08002B2CF9AE}" pid="41" name="FSC#COOELAK@1.1001:OU">
    <vt:lpwstr>Formation professionnelle supérieure (HBB / SBFI)</vt:lpwstr>
  </property>
  <property fmtid="{D5CDD505-2E9C-101B-9397-08002B2CF9AE}" pid="42" name="FSC#COOELAK@1.1001:Priority">
    <vt:lpwstr> ()</vt:lpwstr>
  </property>
  <property fmtid="{D5CDD505-2E9C-101B-9397-08002B2CF9AE}" pid="43" name="FSC#COOELAK@1.1001:ObjBarCode">
    <vt:lpwstr>*COO.2101.108.7.836115*</vt:lpwstr>
  </property>
  <property fmtid="{D5CDD505-2E9C-101B-9397-08002B2CF9AE}" pid="44" name="FSC#COOELAK@1.1001:RefBarCode">
    <vt:lpwstr>*COO.2101.108.4.836116*</vt:lpwstr>
  </property>
  <property fmtid="{D5CDD505-2E9C-101B-9397-08002B2CF9AE}" pid="45" name="FSC#COOELAK@1.1001:FileRefBarCode">
    <vt:lpwstr>*320/2011/06206*</vt:lpwstr>
  </property>
  <property fmtid="{D5CDD505-2E9C-101B-9397-08002B2CF9AE}" pid="46" name="FSC#COOELAK@1.1001:ExternalRef">
    <vt:lpwstr/>
  </property>
  <property fmtid="{D5CDD505-2E9C-101B-9397-08002B2CF9AE}" pid="47" name="FSC#COOELAK@1.1001:IncomingNumber">
    <vt:lpwstr/>
  </property>
  <property fmtid="{D5CDD505-2E9C-101B-9397-08002B2CF9AE}" pid="48" name="FSC#COOELAK@1.1001:IncomingSubject">
    <vt:lpwstr/>
  </property>
  <property fmtid="{D5CDD505-2E9C-101B-9397-08002B2CF9AE}" pid="49" name="FSC#COOELAK@1.1001:ProcessResponsible">
    <vt:lpwstr/>
  </property>
  <property fmtid="{D5CDD505-2E9C-101B-9397-08002B2CF9AE}" pid="50" name="FSC#COOELAK@1.1001:ProcessResponsiblePhone">
    <vt:lpwstr/>
  </property>
  <property fmtid="{D5CDD505-2E9C-101B-9397-08002B2CF9AE}" pid="51" name="FSC#COOELAK@1.1001:ProcessResponsibleMail">
    <vt:lpwstr/>
  </property>
  <property fmtid="{D5CDD505-2E9C-101B-9397-08002B2CF9AE}" pid="52" name="FSC#COOELAK@1.1001:ProcessResponsibleFax">
    <vt:lpwstr/>
  </property>
  <property fmtid="{D5CDD505-2E9C-101B-9397-08002B2CF9AE}" pid="53" name="FSC#COOELAK@1.1001:ApproverFirstName">
    <vt:lpwstr/>
  </property>
  <property fmtid="{D5CDD505-2E9C-101B-9397-08002B2CF9AE}" pid="54" name="FSC#COOELAK@1.1001:ApproverSurName">
    <vt:lpwstr/>
  </property>
  <property fmtid="{D5CDD505-2E9C-101B-9397-08002B2CF9AE}" pid="55" name="FSC#COOELAK@1.1001:ApproverTitle">
    <vt:lpwstr/>
  </property>
  <property fmtid="{D5CDD505-2E9C-101B-9397-08002B2CF9AE}" pid="56" name="FSC#COOELAK@1.1001:ExternalDate">
    <vt:lpwstr/>
  </property>
  <property fmtid="{D5CDD505-2E9C-101B-9397-08002B2CF9AE}" pid="57" name="FSC#COOELAK@1.1001:SettlementApprovedAt">
    <vt:lpwstr/>
  </property>
  <property fmtid="{D5CDD505-2E9C-101B-9397-08002B2CF9AE}" pid="58" name="FSC#COOELAK@1.1001:BaseNumber">
    <vt:lpwstr>320</vt:lpwstr>
  </property>
  <property fmtid="{D5CDD505-2E9C-101B-9397-08002B2CF9AE}" pid="59" name="FSC#COOELAK@1.1001:CurrentUserRolePos">
    <vt:lpwstr>Spécialiste</vt:lpwstr>
  </property>
  <property fmtid="{D5CDD505-2E9C-101B-9397-08002B2CF9AE}" pid="60" name="FSC#COOELAK@1.1001:CurrentUserEmail">
    <vt:lpwstr>nicole.aeby-egger@sbfi.admin.ch</vt:lpwstr>
  </property>
  <property fmtid="{D5CDD505-2E9C-101B-9397-08002B2CF9AE}" pid="61" name="FSC#ELAKGOV@1.1001:PersonalSubjGender">
    <vt:lpwstr/>
  </property>
  <property fmtid="{D5CDD505-2E9C-101B-9397-08002B2CF9AE}" pid="62" name="FSC#ELAKGOV@1.1001:PersonalSubjFirstName">
    <vt:lpwstr/>
  </property>
  <property fmtid="{D5CDD505-2E9C-101B-9397-08002B2CF9AE}" pid="63" name="FSC#ELAKGOV@1.1001:PersonalSubjSurName">
    <vt:lpwstr/>
  </property>
  <property fmtid="{D5CDD505-2E9C-101B-9397-08002B2CF9AE}" pid="64" name="FSC#ELAKGOV@1.1001:PersonalSubjSalutation">
    <vt:lpwstr/>
  </property>
  <property fmtid="{D5CDD505-2E9C-101B-9397-08002B2CF9AE}" pid="65" name="FSC#ELAKGOV@1.1001:PersonalSubjAddress">
    <vt:lpwstr/>
  </property>
  <property fmtid="{D5CDD505-2E9C-101B-9397-08002B2CF9AE}" pid="66" name="FSC#EVDCFG@15.1400:PositionNumber">
    <vt:lpwstr>320</vt:lpwstr>
  </property>
  <property fmtid="{D5CDD505-2E9C-101B-9397-08002B2CF9AE}" pid="67" name="FSC#EVDCFG@15.1400:Dossierref">
    <vt:lpwstr>320/2011/06206</vt:lpwstr>
  </property>
  <property fmtid="{D5CDD505-2E9C-101B-9397-08002B2CF9AE}" pid="68" name="FSC#EVDCFG@15.1400:FileRespEmail">
    <vt:lpwstr>julia.bell@sbfi.admin.ch</vt:lpwstr>
  </property>
  <property fmtid="{D5CDD505-2E9C-101B-9397-08002B2CF9AE}" pid="69" name="FSC#EVDCFG@15.1400:FileRespFax">
    <vt:lpwstr/>
  </property>
  <property fmtid="{D5CDD505-2E9C-101B-9397-08002B2CF9AE}" pid="70" name="FSC#EVDCFG@15.1400:FileRespHome">
    <vt:lpwstr>Bern</vt:lpwstr>
  </property>
  <property fmtid="{D5CDD505-2E9C-101B-9397-08002B2CF9AE}" pid="71" name="FSC#EVDCFG@15.1400:FileResponsible">
    <vt:lpwstr>Julia Bell</vt:lpwstr>
  </property>
  <property fmtid="{D5CDD505-2E9C-101B-9397-08002B2CF9AE}" pid="72" name="FSC#EVDCFG@15.1400:UserInCharge">
    <vt:lpwstr/>
  </property>
  <property fmtid="{D5CDD505-2E9C-101B-9397-08002B2CF9AE}" pid="73" name="FSC#EVDCFG@15.1400:FileRespOrg">
    <vt:lpwstr>Formation professionnelle supérieure</vt:lpwstr>
  </property>
  <property fmtid="{D5CDD505-2E9C-101B-9397-08002B2CF9AE}" pid="74" name="FSC#EVDCFG@15.1400:FileRespOrgHome">
    <vt:lpwstr>Bern</vt:lpwstr>
  </property>
  <property fmtid="{D5CDD505-2E9C-101B-9397-08002B2CF9AE}" pid="75" name="FSC#EVDCFG@15.1400:FileRespOrgStreet">
    <vt:lpwstr>Effingerstrasse 27</vt:lpwstr>
  </property>
  <property fmtid="{D5CDD505-2E9C-101B-9397-08002B2CF9AE}" pid="76" name="FSC#EVDCFG@15.1400:FileRespOrgZipCode">
    <vt:lpwstr>3003</vt:lpwstr>
  </property>
  <property fmtid="{D5CDD505-2E9C-101B-9397-08002B2CF9AE}" pid="77" name="FSC#EVDCFG@15.1400:FileRespshortsign">
    <vt:lpwstr>Beju</vt:lpwstr>
  </property>
  <property fmtid="{D5CDD505-2E9C-101B-9397-08002B2CF9AE}" pid="78" name="FSC#EVDCFG@15.1400:FileRespStreet">
    <vt:lpwstr>Einsteinstrasse 2</vt:lpwstr>
  </property>
  <property fmtid="{D5CDD505-2E9C-101B-9397-08002B2CF9AE}" pid="79" name="FSC#EVDCFG@15.1400:FileRespTel">
    <vt:lpwstr>+41 58 484 4601</vt:lpwstr>
  </property>
  <property fmtid="{D5CDD505-2E9C-101B-9397-08002B2CF9AE}" pid="80" name="FSC#EVDCFG@15.1400:FileRespZipCode">
    <vt:lpwstr>3003</vt:lpwstr>
  </property>
  <property fmtid="{D5CDD505-2E9C-101B-9397-08002B2CF9AE}" pid="81" name="FSC#EVDCFG@15.1400:OutAttachElectr">
    <vt:lpwstr/>
  </property>
  <property fmtid="{D5CDD505-2E9C-101B-9397-08002B2CF9AE}" pid="82" name="FSC#EVDCFG@15.1400:OutAttachPhysic">
    <vt:lpwstr/>
  </property>
  <property fmtid="{D5CDD505-2E9C-101B-9397-08002B2CF9AE}" pid="83" name="FSC#EVDCFG@15.1400:SignAcceptedDraft1">
    <vt:lpwstr/>
  </property>
  <property fmtid="{D5CDD505-2E9C-101B-9397-08002B2CF9AE}" pid="84" name="FSC#EVDCFG@15.1400:SignAcceptedDraft1FR">
    <vt:lpwstr/>
  </property>
  <property fmtid="{D5CDD505-2E9C-101B-9397-08002B2CF9AE}" pid="85" name="FSC#EVDCFG@15.1400:SignAcceptedDraft2">
    <vt:lpwstr/>
  </property>
  <property fmtid="{D5CDD505-2E9C-101B-9397-08002B2CF9AE}" pid="86" name="FSC#EVDCFG@15.1400:SignAcceptedDraft2FR">
    <vt:lpwstr/>
  </property>
  <property fmtid="{D5CDD505-2E9C-101B-9397-08002B2CF9AE}" pid="87" name="FSC#EVDCFG@15.1400:SignApproved1">
    <vt:lpwstr/>
  </property>
  <property fmtid="{D5CDD505-2E9C-101B-9397-08002B2CF9AE}" pid="88" name="FSC#EVDCFG@15.1400:SignApproved1FR">
    <vt:lpwstr/>
  </property>
  <property fmtid="{D5CDD505-2E9C-101B-9397-08002B2CF9AE}" pid="89" name="FSC#EVDCFG@15.1400:SignApproved2">
    <vt:lpwstr/>
  </property>
  <property fmtid="{D5CDD505-2E9C-101B-9397-08002B2CF9AE}" pid="90" name="FSC#EVDCFG@15.1400:SignApproved2FR">
    <vt:lpwstr/>
  </property>
  <property fmtid="{D5CDD505-2E9C-101B-9397-08002B2CF9AE}" pid="91" name="FSC#EVDCFG@15.1400:SubDossierBarCode">
    <vt:lpwstr/>
  </property>
  <property fmtid="{D5CDD505-2E9C-101B-9397-08002B2CF9AE}" pid="92" name="FSC#EVDCFG@15.1400:Subject">
    <vt:lpwstr/>
  </property>
  <property fmtid="{D5CDD505-2E9C-101B-9397-08002B2CF9AE}" pid="93" name="FSC#EVDCFG@15.1400:Title">
    <vt:lpwstr>1_BG-HF_Indikatoren_Kriterien_Berichte1-3_DE_ohne_EKHF</vt:lpwstr>
  </property>
  <property fmtid="{D5CDD505-2E9C-101B-9397-08002B2CF9AE}" pid="94" name="FSC#EVDCFG@15.1400:UserFunction">
    <vt:lpwstr>Sachbearbeiter/in-BWB</vt:lpwstr>
  </property>
  <property fmtid="{D5CDD505-2E9C-101B-9397-08002B2CF9AE}" pid="95" name="FSC#EVDCFG@15.1400:SalutationEnglish">
    <vt:lpwstr>Professional Education and Training</vt:lpwstr>
  </property>
  <property fmtid="{D5CDD505-2E9C-101B-9397-08002B2CF9AE}" pid="96" name="FSC#EVDCFG@15.1400:SalutationFrench">
    <vt:lpwstr>Formation professionnelle supérieure</vt:lpwstr>
  </property>
  <property fmtid="{D5CDD505-2E9C-101B-9397-08002B2CF9AE}" pid="97" name="FSC#EVDCFG@15.1400:SalutationGerman">
    <vt:lpwstr>Höhere Berufsbildung</vt:lpwstr>
  </property>
  <property fmtid="{D5CDD505-2E9C-101B-9397-08002B2CF9AE}" pid="98" name="FSC#EVDCFG@15.1400:SalutationItalian">
    <vt:lpwstr>Formazione professionale superiore</vt:lpwstr>
  </property>
  <property fmtid="{D5CDD505-2E9C-101B-9397-08002B2CF9AE}" pid="99" name="FSC#EVDCFG@15.1400:SalutationEnglishUser">
    <vt:lpwstr/>
  </property>
  <property fmtid="{D5CDD505-2E9C-101B-9397-08002B2CF9AE}" pid="100" name="FSC#EVDCFG@15.1400:SalutationFrenchUser">
    <vt:lpwstr/>
  </property>
  <property fmtid="{D5CDD505-2E9C-101B-9397-08002B2CF9AE}" pid="101" name="FSC#EVDCFG@15.1400:SalutationGermanUser">
    <vt:lpwstr/>
  </property>
  <property fmtid="{D5CDD505-2E9C-101B-9397-08002B2CF9AE}" pid="102" name="FSC#EVDCFG@15.1400:SalutationItalianUser">
    <vt:lpwstr/>
  </property>
  <property fmtid="{D5CDD505-2E9C-101B-9397-08002B2CF9AE}" pid="103" name="FSC#EVDCFG@15.1400:FileRespOrgShortname">
    <vt:lpwstr>HBB / SBFI</vt:lpwstr>
  </property>
  <property fmtid="{D5CDD505-2E9C-101B-9397-08002B2CF9AE}" pid="104" name="FSC#EVDCFG@15.1400:ResponsibleEditorFirstname">
    <vt:lpwstr>Julia</vt:lpwstr>
  </property>
  <property fmtid="{D5CDD505-2E9C-101B-9397-08002B2CF9AE}" pid="105" name="FSC#EVDCFG@15.1400:ResponsibleEditorSurname">
    <vt:lpwstr>Bell</vt:lpwstr>
  </property>
  <property fmtid="{D5CDD505-2E9C-101B-9397-08002B2CF9AE}" pid="106" name="FSC#EVDCFG@15.1400:GroupTitle">
    <vt:lpwstr>Formation professionnelle supérieure</vt:lpwstr>
  </property>
  <property fmtid="{D5CDD505-2E9C-101B-9397-08002B2CF9AE}" pid="107" name="FSC#ATSTATECFG@1.1001:Office">
    <vt:lpwstr/>
  </property>
  <property fmtid="{D5CDD505-2E9C-101B-9397-08002B2CF9AE}" pid="108" name="FSC#ATSTATECFG@1.1001:Agent">
    <vt:lpwstr>SBFI  Julia Bell</vt:lpwstr>
  </property>
  <property fmtid="{D5CDD505-2E9C-101B-9397-08002B2CF9AE}" pid="109" name="FSC#ATSTATECFG@1.1001:AgentPhone">
    <vt:lpwstr>+41 58 484 4601</vt:lpwstr>
  </property>
  <property fmtid="{D5CDD505-2E9C-101B-9397-08002B2CF9AE}" pid="110" name="FSC#ATSTATECFG@1.1001:DepartmentFax">
    <vt:lpwstr>+41 31 324 96 15</vt:lpwstr>
  </property>
  <property fmtid="{D5CDD505-2E9C-101B-9397-08002B2CF9AE}" pid="111" name="FSC#ATSTATECFG@1.1001:DepartmentEmail">
    <vt:lpwstr>info@bbt.admin.ch</vt:lpwstr>
  </property>
  <property fmtid="{D5CDD505-2E9C-101B-9397-08002B2CF9AE}" pid="112" name="FSC#ATSTATECFG@1.1001:SubfileDate">
    <vt:lpwstr/>
  </property>
  <property fmtid="{D5CDD505-2E9C-101B-9397-08002B2CF9AE}" pid="113" name="FSC#ATSTATECFG@1.1001:SubfileSubject">
    <vt:lpwstr/>
  </property>
  <property fmtid="{D5CDD505-2E9C-101B-9397-08002B2CF9AE}" pid="114" name="FSC#ATSTATECFG@1.1001:DepartmentZipCode">
    <vt:lpwstr>3003</vt:lpwstr>
  </property>
  <property fmtid="{D5CDD505-2E9C-101B-9397-08002B2CF9AE}" pid="115" name="FSC#ATSTATECFG@1.1001:DepartmentCountry">
    <vt:lpwstr/>
  </property>
  <property fmtid="{D5CDD505-2E9C-101B-9397-08002B2CF9AE}" pid="116" name="FSC#ATSTATECFG@1.1001:DepartmentCity">
    <vt:lpwstr>Bern</vt:lpwstr>
  </property>
  <property fmtid="{D5CDD505-2E9C-101B-9397-08002B2CF9AE}" pid="117" name="FSC#ATSTATECFG@1.1001:DepartmentStreet">
    <vt:lpwstr>Effingerstrasse 27</vt:lpwstr>
  </property>
  <property fmtid="{D5CDD505-2E9C-101B-9397-08002B2CF9AE}" pid="118" name="FSC#ATSTATECFG@1.1001:DepartmentDVR">
    <vt:lpwstr/>
  </property>
  <property fmtid="{D5CDD505-2E9C-101B-9397-08002B2CF9AE}" pid="119" name="FSC#ATSTATECFG@1.1001:DepartmentUID">
    <vt:lpwstr/>
  </property>
  <property fmtid="{D5CDD505-2E9C-101B-9397-08002B2CF9AE}" pid="120" name="FSC#ATSTATECFG@1.1001:SubfileReference">
    <vt:lpwstr>2011/006706/00006/00003/00007</vt:lpwstr>
  </property>
  <property fmtid="{D5CDD505-2E9C-101B-9397-08002B2CF9AE}" pid="121" name="FSC#ATSTATECFG@1.1001:Clause">
    <vt:lpwstr/>
  </property>
  <property fmtid="{D5CDD505-2E9C-101B-9397-08002B2CF9AE}" pid="122" name="FSC#ATSTATECFG@1.1001:ApprovedSignature">
    <vt:lpwstr/>
  </property>
  <property fmtid="{D5CDD505-2E9C-101B-9397-08002B2CF9AE}" pid="123" name="FSC#ATSTATECFG@1.1001:BankAccount">
    <vt:lpwstr/>
  </property>
  <property fmtid="{D5CDD505-2E9C-101B-9397-08002B2CF9AE}" pid="124" name="FSC#ATSTATECFG@1.1001:BankAccountOwner">
    <vt:lpwstr/>
  </property>
  <property fmtid="{D5CDD505-2E9C-101B-9397-08002B2CF9AE}" pid="125" name="FSC#ATSTATECFG@1.1001:BankInstitute">
    <vt:lpwstr/>
  </property>
  <property fmtid="{D5CDD505-2E9C-101B-9397-08002B2CF9AE}" pid="126" name="FSC#ATSTATECFG@1.1001:BankAccountID">
    <vt:lpwstr/>
  </property>
  <property fmtid="{D5CDD505-2E9C-101B-9397-08002B2CF9AE}" pid="127" name="FSC#ATSTATECFG@1.1001:BankAccountIBAN">
    <vt:lpwstr/>
  </property>
  <property fmtid="{D5CDD505-2E9C-101B-9397-08002B2CF9AE}" pid="128" name="FSC#ATSTATECFG@1.1001:BankAccountBIC">
    <vt:lpwstr/>
  </property>
  <property fmtid="{D5CDD505-2E9C-101B-9397-08002B2CF9AE}" pid="129" name="FSC#ATSTATECFG@1.1001:BankName">
    <vt:lpwstr/>
  </property>
  <property fmtid="{D5CDD505-2E9C-101B-9397-08002B2CF9AE}" pid="130" name="FSC#CCAPRECONFIG@15.1001:AddrAnrede">
    <vt:lpwstr/>
  </property>
  <property fmtid="{D5CDD505-2E9C-101B-9397-08002B2CF9AE}" pid="131" name="FSC#CCAPRECONFIG@15.1001:AddrTitel">
    <vt:lpwstr/>
  </property>
  <property fmtid="{D5CDD505-2E9C-101B-9397-08002B2CF9AE}" pid="132" name="FSC#CCAPRECONFIG@15.1001:AddrNachgestellter_Titel">
    <vt:lpwstr/>
  </property>
  <property fmtid="{D5CDD505-2E9C-101B-9397-08002B2CF9AE}" pid="133" name="FSC#CCAPRECONFIG@15.1001:AddrVorname">
    <vt:lpwstr/>
  </property>
  <property fmtid="{D5CDD505-2E9C-101B-9397-08002B2CF9AE}" pid="134" name="FSC#CCAPRECONFIG@15.1001:AddrNachname">
    <vt:lpwstr/>
  </property>
  <property fmtid="{D5CDD505-2E9C-101B-9397-08002B2CF9AE}" pid="135" name="FSC#CCAPRECONFIG@15.1001:AddrzH">
    <vt:lpwstr/>
  </property>
  <property fmtid="{D5CDD505-2E9C-101B-9397-08002B2CF9AE}" pid="136" name="FSC#CCAPRECONFIG@15.1001:AddrGeschlecht">
    <vt:lpwstr/>
  </property>
  <property fmtid="{D5CDD505-2E9C-101B-9397-08002B2CF9AE}" pid="137" name="FSC#CCAPRECONFIG@15.1001:AddrStrasse">
    <vt:lpwstr/>
  </property>
  <property fmtid="{D5CDD505-2E9C-101B-9397-08002B2CF9AE}" pid="138" name="FSC#CCAPRECONFIG@15.1001:AddrHausnummer">
    <vt:lpwstr/>
  </property>
  <property fmtid="{D5CDD505-2E9C-101B-9397-08002B2CF9AE}" pid="139" name="FSC#CCAPRECONFIG@15.1001:AddrStiege">
    <vt:lpwstr/>
  </property>
  <property fmtid="{D5CDD505-2E9C-101B-9397-08002B2CF9AE}" pid="140" name="FSC#CCAPRECONFIG@15.1001:AddrTuer">
    <vt:lpwstr/>
  </property>
  <property fmtid="{D5CDD505-2E9C-101B-9397-08002B2CF9AE}" pid="141" name="FSC#CCAPRECONFIG@15.1001:AddrPostfach">
    <vt:lpwstr/>
  </property>
  <property fmtid="{D5CDD505-2E9C-101B-9397-08002B2CF9AE}" pid="142" name="FSC#CCAPRECONFIG@15.1001:AddrPostleitzahl">
    <vt:lpwstr/>
  </property>
  <property fmtid="{D5CDD505-2E9C-101B-9397-08002B2CF9AE}" pid="143" name="FSC#CCAPRECONFIG@15.1001:AddrOrt">
    <vt:lpwstr/>
  </property>
  <property fmtid="{D5CDD505-2E9C-101B-9397-08002B2CF9AE}" pid="144" name="FSC#CCAPRECONFIG@15.1001:AddrLand">
    <vt:lpwstr/>
  </property>
  <property fmtid="{D5CDD505-2E9C-101B-9397-08002B2CF9AE}" pid="145" name="FSC#CCAPRECONFIG@15.1001:AddrEmail">
    <vt:lpwstr/>
  </property>
  <property fmtid="{D5CDD505-2E9C-101B-9397-08002B2CF9AE}" pid="146" name="FSC#CCAPRECONFIG@15.1001:AddrAdresse">
    <vt:lpwstr/>
  </property>
  <property fmtid="{D5CDD505-2E9C-101B-9397-08002B2CF9AE}" pid="147" name="FSC#CCAPRECONFIG@15.1001:AddrFax">
    <vt:lpwstr/>
  </property>
  <property fmtid="{D5CDD505-2E9C-101B-9397-08002B2CF9AE}" pid="148" name="FSC#CCAPRECONFIG@15.1001:AddrOrganisationsname">
    <vt:lpwstr/>
  </property>
  <property fmtid="{D5CDD505-2E9C-101B-9397-08002B2CF9AE}" pid="149" name="FSC#CCAPRECONFIG@15.1001:AddrOrganisationskurzname">
    <vt:lpwstr/>
  </property>
  <property fmtid="{D5CDD505-2E9C-101B-9397-08002B2CF9AE}" pid="150" name="FSC#CCAPRECONFIG@15.1001:AddrAbschriftsbemerkung">
    <vt:lpwstr/>
  </property>
  <property fmtid="{D5CDD505-2E9C-101B-9397-08002B2CF9AE}" pid="151" name="FSC#CCAPRECONFIG@15.1001:AddrName_Zeile_2">
    <vt:lpwstr/>
  </property>
  <property fmtid="{D5CDD505-2E9C-101B-9397-08002B2CF9AE}" pid="152" name="FSC#CCAPRECONFIG@15.1001:AddrName_Zeile_3">
    <vt:lpwstr/>
  </property>
  <property fmtid="{D5CDD505-2E9C-101B-9397-08002B2CF9AE}" pid="153" name="FSC#CCAPRECONFIG@15.1001:AddrPostalischeAdresse">
    <vt:lpwstr/>
  </property>
  <property fmtid="{D5CDD505-2E9C-101B-9397-08002B2CF9AE}" pid="154" name="FSC#FSCFOLIO@1.1001:docpropproject">
    <vt:lpwstr/>
  </property>
</Properties>
</file>